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/>
          <w:b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：</w:t>
      </w:r>
      <w:r>
        <w:rPr>
          <w:rFonts w:ascii="仿宋_GB2312" w:hAnsi="宋体" w:eastAsia="仿宋_GB2312" w:cs="仿宋_GB2312"/>
          <w:color w:val="auto"/>
          <w:sz w:val="32"/>
          <w:szCs w:val="32"/>
        </w:rPr>
        <w:t xml:space="preserve">   </w:t>
      </w:r>
      <w:r>
        <w:rPr>
          <w:rFonts w:ascii="宋体" w:hAnsi="宋体" w:cs="宋体"/>
          <w:b/>
          <w:bCs/>
          <w:color w:val="auto"/>
          <w:sz w:val="32"/>
          <w:szCs w:val="32"/>
        </w:rPr>
        <w:t xml:space="preserve">   </w:t>
      </w:r>
    </w:p>
    <w:p>
      <w:pPr>
        <w:spacing w:line="360" w:lineRule="auto"/>
        <w:jc w:val="center"/>
        <w:rPr>
          <w:rFonts w:ascii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遂川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县科技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  <w:t>创新发展中心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  <w:t>公开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招聘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高层次人才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报名表</w:t>
      </w:r>
      <w:bookmarkStart w:id="0" w:name="_GoBack"/>
      <w:bookmarkEnd w:id="0"/>
    </w:p>
    <w:tbl>
      <w:tblPr>
        <w:tblStyle w:val="4"/>
        <w:tblW w:w="9042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668"/>
        <w:gridCol w:w="390"/>
        <w:gridCol w:w="515"/>
        <w:gridCol w:w="998"/>
        <w:gridCol w:w="117"/>
        <w:gridCol w:w="475"/>
        <w:gridCol w:w="482"/>
        <w:gridCol w:w="385"/>
        <w:gridCol w:w="638"/>
        <w:gridCol w:w="797"/>
        <w:gridCol w:w="833"/>
        <w:gridCol w:w="193"/>
        <w:gridCol w:w="16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7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600"/>
              <w:rPr>
                <w:rFonts w:ascii="仿宋_GB2312" w:hAnsi="华文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8"/>
                <w:szCs w:val="28"/>
              </w:rPr>
              <w:t>照片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8"/>
                <w:szCs w:val="28"/>
              </w:rPr>
              <w:t>（一寸）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52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联系地址</w:t>
            </w:r>
          </w:p>
        </w:tc>
        <w:tc>
          <w:tcPr>
            <w:tcW w:w="41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41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2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院校及专业</w:t>
            </w:r>
          </w:p>
        </w:tc>
        <w:tc>
          <w:tcPr>
            <w:tcW w:w="3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2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华文仿宋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研究生毕业院校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 w:hRule="atLeast"/>
        </w:trPr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个人简历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（从高中起）</w:t>
            </w:r>
          </w:p>
        </w:tc>
        <w:tc>
          <w:tcPr>
            <w:tcW w:w="75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color w:val="auto"/>
                <w:sz w:val="28"/>
                <w:szCs w:val="28"/>
              </w:rPr>
              <w:t>奖惩情况</w:t>
            </w:r>
          </w:p>
        </w:tc>
        <w:tc>
          <w:tcPr>
            <w:tcW w:w="75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仿宋_GB2312" w:hAnsi="华文仿宋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904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3920" w:firstLineChars="140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承</w:t>
            </w: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诺</w:t>
            </w: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书</w:t>
            </w:r>
          </w:p>
          <w:p>
            <w:pPr>
              <w:spacing w:line="320" w:lineRule="exact"/>
              <w:ind w:firstLine="48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本人承诺</w:t>
            </w: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 xml:space="preserve">: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本人填写的所有信息详实有效。本人符合招考公告规定的条件以及报考职位的所有资格要求。如不符合，本人愿意承担由此造成的一切后果。</w:t>
            </w:r>
          </w:p>
          <w:p>
            <w:pPr>
              <w:spacing w:line="320" w:lineRule="exact"/>
              <w:ind w:firstLine="48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3360"/>
              <w:rPr>
                <w:rFonts w:ascii="仿宋_GB2312" w:hAnsi="华文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承诺人：　　</w:t>
            </w: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年　</w:t>
            </w: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022D1"/>
    <w:rsid w:val="33A0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2023-07-20T07:40:00Z</dcterms:created>
  <dc:creator>馒头派</dc:creator>
  <cp:lastModifiedBy>馒头派</cp:lastModifiedBy>
  <dcterms:modified xsi:type="dcterms:W3CDTF">2023-07-20T07:41:07Z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