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autoSpaceDE/>
        <w:autoSpaceDN/>
        <w:spacing w:beforeAutospacing="0" w:afterAutospacing="0" w:line="560" w:lineRule="exact"/>
        <w:jc w:val="both"/>
        <w:rPr>
          <w:rFonts w:hint="default" w:ascii="仿宋" w:hAnsi="仿宋" w:eastAsia="仿宋" w:cs="方正大标宋简体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eastAsia" w:ascii="仿宋" w:hAnsi="仿宋" w:eastAsia="仿宋" w:cs="方正大标宋简体"/>
          <w:sz w:val="32"/>
          <w:szCs w:val="32"/>
          <w:lang w:val="en-US" w:bidi="zh-CN"/>
        </w:rPr>
        <w:t>附件1</w:t>
      </w:r>
    </w:p>
    <w:p>
      <w:pPr>
        <w:pStyle w:val="7"/>
        <w:widowControl/>
        <w:autoSpaceDE/>
        <w:autoSpaceDN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西咸新区秦汉新城秦汉小学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年教师招聘一览表</w:t>
      </w:r>
    </w:p>
    <w:p>
      <w:pPr>
        <w:pStyle w:val="7"/>
        <w:widowControl/>
        <w:autoSpaceDE/>
        <w:autoSpaceDN/>
        <w:spacing w:beforeAutospacing="0" w:afterAutospacing="0" w:line="560" w:lineRule="exact"/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tbl>
      <w:tblPr>
        <w:tblStyle w:val="8"/>
        <w:tblW w:w="137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62"/>
        <w:gridCol w:w="1450"/>
        <w:gridCol w:w="1450"/>
        <w:gridCol w:w="4873"/>
        <w:gridCol w:w="2301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1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岗位所需条件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汉语言文学、汉语言、中国古代文学、语言学及应用语言学、中国现当代文学、学科教学（语文）等相关专业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数学与应用数学、课程与教学论、学科教学（数学）、数学、基础数学、计算数学、概率论与数理统计、运筹学与控制论、自动化等相关专业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英语、英语语言文学、翻译、英语笔译、英语口译、学科教学（英语）等英语相关专业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体育教育、运动训练等体育相关专业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美术学类、教育学类、设计类等相关专业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具有中小学相应学科教师资格证书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</w:tr>
    </w:tbl>
    <w:p>
      <w:pPr>
        <w:spacing w:line="560" w:lineRule="exact"/>
      </w:pPr>
    </w:p>
    <w:sectPr>
      <w:pgSz w:w="16840" w:h="11910" w:orient="landscape"/>
      <w:pgMar w:top="1587" w:right="2098" w:bottom="1474" w:left="187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22C921-49D5-4C97-B261-F34DE4B76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AACF33C1-5C8A-450E-9E6A-874CE1785C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5893E5-F8E4-4200-A144-6529363D67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A70F06C-DD3E-4A01-A430-89C3669FCC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2VjZGYwZjE1NWQzZDQ2NWJjN2RmNGJhMmNlNTEifQ=="/>
  </w:docVars>
  <w:rsids>
    <w:rsidRoot w:val="00885D62"/>
    <w:rsid w:val="00345F78"/>
    <w:rsid w:val="007C38C8"/>
    <w:rsid w:val="007E77E3"/>
    <w:rsid w:val="00885D62"/>
    <w:rsid w:val="00C2163B"/>
    <w:rsid w:val="04A270A9"/>
    <w:rsid w:val="056D633E"/>
    <w:rsid w:val="05BB7422"/>
    <w:rsid w:val="081D6482"/>
    <w:rsid w:val="0BF01A01"/>
    <w:rsid w:val="0E8B60B2"/>
    <w:rsid w:val="156B3589"/>
    <w:rsid w:val="16EE4959"/>
    <w:rsid w:val="183C5263"/>
    <w:rsid w:val="19E01467"/>
    <w:rsid w:val="1B3B51EB"/>
    <w:rsid w:val="22035D7A"/>
    <w:rsid w:val="252C77CA"/>
    <w:rsid w:val="278F3F77"/>
    <w:rsid w:val="29AE44AF"/>
    <w:rsid w:val="2A464875"/>
    <w:rsid w:val="2A95788D"/>
    <w:rsid w:val="2AE05689"/>
    <w:rsid w:val="377D7349"/>
    <w:rsid w:val="38B3439A"/>
    <w:rsid w:val="39AD6253"/>
    <w:rsid w:val="39E65175"/>
    <w:rsid w:val="3C0F248D"/>
    <w:rsid w:val="3D4B2DE5"/>
    <w:rsid w:val="3EF13B05"/>
    <w:rsid w:val="400F05D9"/>
    <w:rsid w:val="404339A5"/>
    <w:rsid w:val="409D3357"/>
    <w:rsid w:val="4BA62123"/>
    <w:rsid w:val="4D374C07"/>
    <w:rsid w:val="4F014562"/>
    <w:rsid w:val="50890ED7"/>
    <w:rsid w:val="51C44CA6"/>
    <w:rsid w:val="5A3239E8"/>
    <w:rsid w:val="5C891057"/>
    <w:rsid w:val="60E03A49"/>
    <w:rsid w:val="65207BAD"/>
    <w:rsid w:val="6BF83A32"/>
    <w:rsid w:val="769C4AD9"/>
    <w:rsid w:val="78E40EE3"/>
    <w:rsid w:val="79A44AC1"/>
    <w:rsid w:val="7E1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sz w:val="104"/>
      <w:szCs w:val="104"/>
    </w:rPr>
  </w:style>
  <w:style w:type="paragraph" w:customStyle="1" w:styleId="3">
    <w:name w:val="目录 11"/>
    <w:next w:val="1"/>
    <w:autoRedefine/>
    <w:qFormat/>
    <w:uiPriority w:val="99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4087</Words>
  <Characters>4236</Characters>
  <Lines>30</Lines>
  <Paragraphs>8</Paragraphs>
  <TotalTime>14</TotalTime>
  <ScaleCrop>false</ScaleCrop>
  <LinksUpToDate>false</LinksUpToDate>
  <CharactersWithSpaces>4311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2022-05-23T08:28:00Z</dcterms:created>
  <dc:creator>Administrator</dc:creator>
  <cp:lastModifiedBy>蔡婧宜OK</cp:lastModifiedBy>
  <cp:lastPrinted>2024-04-02T03:39:00Z</cp:lastPrinted>
  <dcterms:modified xsi:type="dcterms:W3CDTF">2024-04-08T08:27:05Z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E17222B829E34602AEF752FDCC132966_13</vt:lpwstr>
  </property>
</Properties>
</file>