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Theme="majorEastAsia" w:hAnsiTheme="majorEastAsia" w:eastAsiaTheme="majorEastAsia"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</w:rPr>
        <w:t>附件</w:t>
      </w:r>
      <w:r>
        <w:rPr>
          <w:rFonts w:hint="eastAsia" w:asciiTheme="majorEastAsia" w:hAnsiTheme="majorEastAsia" w:eastAsiaTheme="majorEastAsia"/>
          <w:bCs/>
          <w:sz w:val="24"/>
          <w:lang w:val="en-US" w:eastAsia="zh-CN"/>
        </w:rPr>
        <w:t>1</w:t>
      </w:r>
    </w:p>
    <w:p>
      <w:pPr>
        <w:jc w:val="center"/>
        <w:rPr>
          <w:rFonts w:eastAsia="黑体"/>
          <w:color w:val="000000"/>
          <w:kern w:val="0"/>
          <w:sz w:val="40"/>
          <w:szCs w:val="40"/>
        </w:rPr>
      </w:pPr>
      <w:r>
        <w:rPr>
          <w:rFonts w:hint="eastAsia" w:asciiTheme="majorEastAsia" w:hAnsiTheme="majorEastAsia" w:eastAsiaTheme="majorEastAsia"/>
          <w:bCs/>
          <w:sz w:val="24"/>
          <w:lang w:val="en-US" w:eastAsia="zh-CN"/>
        </w:rPr>
        <w:t xml:space="preserve"> </w:t>
      </w:r>
      <w:r>
        <w:rPr>
          <w:rFonts w:eastAsia="黑体"/>
          <w:color w:val="000000"/>
          <w:kern w:val="0"/>
          <w:sz w:val="40"/>
          <w:szCs w:val="40"/>
        </w:rPr>
        <w:t xml:space="preserve">西安城市发展资源信息有限公司                                                            </w:t>
      </w:r>
      <w:r>
        <w:rPr>
          <w:rFonts w:hint="eastAsia" w:eastAsia="黑体"/>
          <w:color w:val="000000"/>
          <w:kern w:val="0"/>
          <w:sz w:val="40"/>
          <w:szCs w:val="40"/>
        </w:rPr>
        <w:t>面向社会公开招聘</w:t>
      </w:r>
      <w:r>
        <w:rPr>
          <w:rFonts w:eastAsia="黑体"/>
          <w:color w:val="000000"/>
          <w:kern w:val="0"/>
          <w:sz w:val="40"/>
          <w:szCs w:val="40"/>
        </w:rPr>
        <w:t>岗位条件一览表</w:t>
      </w:r>
    </w:p>
    <w:tbl>
      <w:tblPr>
        <w:tblStyle w:val="5"/>
        <w:tblpPr w:leftFromText="567" w:rightFromText="181" w:vertAnchor="text" w:horzAnchor="page" w:tblpX="1117" w:tblpY="254"/>
        <w:tblOverlap w:val="never"/>
        <w:tblW w:w="967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1228"/>
        <w:gridCol w:w="5252"/>
        <w:gridCol w:w="968"/>
        <w:gridCol w:w="16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岗位</w:t>
            </w:r>
            <w:r>
              <w:rPr>
                <w:rFonts w:hint="eastAsia"/>
                <w:b/>
                <w:color w:val="000000"/>
                <w:kern w:val="0"/>
                <w:sz w:val="22"/>
                <w:szCs w:val="22"/>
              </w:rPr>
              <w:t>方向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任职要求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要求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专业要求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5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生态修复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 xml:space="preserve">   ﻿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exact"/>
              <w:jc w:val="left"/>
            </w:pPr>
            <w:r>
              <w:rPr>
                <w:rFonts w:ascii="宋体" w:hAnsi="宋体" w:cs="宋体"/>
                <w:color w:val="000000"/>
                <w:sz w:val="20"/>
              </w:rPr>
              <w:t>1.具有较强的文字功底，学习理解能力，熟练使用ArcGIS、AutoCAD、PS等专业软件及办公常用软件；</w:t>
            </w:r>
          </w:p>
          <w:p>
            <w:pPr>
              <w:spacing w:line="360" w:lineRule="exact"/>
              <w:jc w:val="left"/>
            </w:pPr>
            <w:r>
              <w:rPr>
                <w:rFonts w:ascii="宋体" w:hAnsi="宋体" w:cs="宋体"/>
                <w:color w:val="000000"/>
                <w:sz w:val="20"/>
              </w:rPr>
              <w:t>2.具备完整的专业知识体系，熟悉国土空间综合整治与生态修复的政策，掌握行业标准、业务知识及技术规范；</w:t>
            </w:r>
          </w:p>
          <w:p>
            <w:pPr>
              <w:spacing w:line="360" w:lineRule="exact"/>
              <w:jc w:val="left"/>
            </w:pPr>
            <w:r>
              <w:rPr>
                <w:rFonts w:ascii="宋体" w:hAnsi="宋体" w:cs="宋体"/>
                <w:color w:val="000000"/>
                <w:sz w:val="20"/>
              </w:rPr>
              <w:t>3.具备一定的科研或实践经验，有生态调查评价、土地综合整治、矿山生态修复、土壤污染治理、水环境治理等经验者优先；</w:t>
            </w:r>
          </w:p>
          <w:p>
            <w:r>
              <w:rPr>
                <w:rFonts w:ascii="宋体" w:hAnsi="宋体" w:cs="宋体"/>
                <w:color w:val="000000"/>
                <w:sz w:val="20"/>
              </w:rPr>
              <w:t>4.熟悉资源规划、</w:t>
            </w:r>
            <w:r>
              <w:rPr>
                <w:rFonts w:hint="eastAsia" w:ascii="宋体" w:hAnsi="宋体" w:cs="宋体"/>
                <w:color w:val="000000"/>
                <w:sz w:val="20"/>
              </w:rPr>
              <w:t>土地、水环境治理</w:t>
            </w:r>
            <w:r>
              <w:rPr>
                <w:rFonts w:ascii="宋体" w:hAnsi="宋体" w:cs="宋体"/>
                <w:color w:val="000000"/>
                <w:sz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</w:rPr>
              <w:t>林业</w:t>
            </w:r>
            <w:r>
              <w:rPr>
                <w:rFonts w:ascii="宋体" w:hAnsi="宋体" w:cs="宋体"/>
                <w:color w:val="000000"/>
                <w:sz w:val="20"/>
              </w:rPr>
              <w:t>等</w:t>
            </w:r>
            <w:r>
              <w:rPr>
                <w:rFonts w:hint="eastAsia" w:ascii="宋体" w:hAnsi="宋体" w:cs="宋体"/>
                <w:color w:val="000000"/>
                <w:sz w:val="20"/>
              </w:rPr>
              <w:t>相关</w:t>
            </w:r>
            <w:r>
              <w:rPr>
                <w:rFonts w:ascii="宋体" w:hAnsi="宋体" w:cs="宋体"/>
                <w:color w:val="000000"/>
                <w:sz w:val="20"/>
              </w:rPr>
              <w:t>部门业务；</w:t>
            </w:r>
          </w:p>
          <w:p>
            <w:r>
              <w:rPr>
                <w:rFonts w:ascii="宋体" w:hAnsi="宋体" w:cs="宋体"/>
                <w:color w:val="000000"/>
                <w:sz w:val="20"/>
              </w:rPr>
              <w:t>5.具备一定的学习研究能力，并做好记录与成果反馈；</w:t>
            </w:r>
          </w:p>
          <w:p>
            <w:r>
              <w:rPr>
                <w:rFonts w:ascii="宋体" w:hAnsi="宋体" w:cs="宋体"/>
                <w:color w:val="000000"/>
                <w:sz w:val="20"/>
              </w:rPr>
              <w:t>6.具有较强的责任心与事业心，具有团队协作意识、良好的组织协调与沟通能力。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硕士及以上学历</w:t>
            </w:r>
          </w:p>
          <w:p/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r>
              <w:rPr>
                <w:rFonts w:ascii="宋体" w:hAnsi="宋体" w:cs="宋体"/>
                <w:color w:val="000000"/>
                <w:sz w:val="20"/>
              </w:rPr>
              <w:t>土地资源管理、水土保持、生态学、环境科学与工程、土壤学、资源环境及相关专业</w:t>
            </w:r>
            <w:r>
              <w:rPr>
                <w:rFonts w:hint="eastAsia" w:ascii="宋体" w:hAnsi="宋体" w:cs="宋体"/>
                <w:color w:val="000000"/>
                <w:sz w:val="20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产业招商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1.负责项目招商租赁方案的整体把控和实施，完成目标龙头企业的引入；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2.负责招商活动组织，协调策划推广团队，组织开展招商促进活动，推进招商进程；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3.负责对周边竞品项目进行实地调研，编写调研报告；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4.负责项目总体宣传推广计划的编写及实施，包含预算和时间频次、推广方式、推广内容、预期效果等；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5.时事热点敏感度高，具备媒体（公众号、微博、抖音）日常运营能力；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6.产业园活动策划组织，负责各业务、职能部门需要的宣传资料或媒介活动资料的文案、印刷及活动策划等事宜；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7.逻辑思维敏捷、清晰，具有良好的沟通能力；工作态度热情，有团队合作精神，富有责任心。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本科及以上学历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管理类专业、房地产专业、经济学专业、金融专业、企业管理、市场营销专业。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8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UE5开发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资深UE引擎研发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UE技术美工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UE程序开发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C++</w:t>
            </w:r>
          </w:p>
          <w:p>
            <w:pPr>
              <w:widowControl/>
              <w:spacing w:line="360" w:lineRule="exac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开发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计算机视觉算法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Java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开发、安卓开发方向专业技术人员；</w:t>
            </w:r>
          </w:p>
          <w:p>
            <w:pPr>
              <w:widowControl/>
              <w:spacing w:line="360" w:lineRule="exac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2.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深刻理解UE4框架，在渲染、动画, 物理、AI、性能调优等其中某一领域有丰富经验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；</w:t>
            </w:r>
          </w:p>
          <w:p>
            <w:pPr>
              <w:widowControl/>
              <w:spacing w:line="360" w:lineRule="exac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3.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精通3D美术内容制作工具，包括：3ds   Max、Maya、Zbrush、Houdini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Photoshop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Unreal Engine 引擎，熟练使用UE4蓝图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3D计算机图形学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；</w:t>
            </w:r>
          </w:p>
          <w:p>
            <w:pPr>
              <w:widowControl/>
              <w:spacing w:line="360" w:lineRule="exac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4.熟练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使用MySQL搭建空间数据库，实现云服务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；</w:t>
            </w:r>
          </w:p>
          <w:p>
            <w:pPr>
              <w:widowControl/>
              <w:spacing w:line="360" w:lineRule="exac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5.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精通SQL语言，熟练掌握Oracle、MySQL、SQL Server等数据库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；</w:t>
            </w:r>
          </w:p>
          <w:p>
            <w:pPr>
              <w:widowControl/>
              <w:spacing w:line="360" w:lineRule="exac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6.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有游戏引擎、图形学开发经验优先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；</w:t>
            </w:r>
          </w:p>
          <w:p>
            <w:pPr>
              <w:widowControl/>
              <w:spacing w:line="360" w:lineRule="exac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7.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有.net/java/go/python等开发经验者优先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；</w:t>
            </w:r>
          </w:p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8.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具备良好的分析解决问题的能力, 良好的沟通协作和学习能力；</w:t>
            </w:r>
          </w:p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9.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具有非结构化数据库，如mangodb等使用与开发经验优先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。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本科及以上学历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计算机科学与技术、信息管理与信息系统、软件工程、通信工程、信息与计算科学等相关专业。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4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遥感应用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1.熟练使用GIS及遥感图形处理软件，如ArcGIS、ENVI、QGIS、Erdas、PS等；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2.熟练掌握遥感影像及相关数据的获取、处理及管理，具备一定的遥感应用项目经验；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3.具有良好的方案编写能力，能够面向土地、执法、林草等自然资源业务应用以及生态环境、水利、应急等行业领域形成从遥感数据处理到行业应用的解决方案；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4.具备一定的学习研究能力，并做好记录与成果反馈，能够关注行业技术发展，辅助定义遥感产品形态与功能；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5.具备良好的沟通、协调及团队合作能力。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地理信息系统、遥感科学与技术、测绘及其他相关专业。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规划研究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pStyle w:val="9"/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1.有从事规划咨询类项目的研究工作经验，如：大数据分析、服务规划和落地、国土空间规划专题研究、规划策划、国土空间规划编制及相关专题研究工作；</w:t>
            </w:r>
          </w:p>
          <w:p>
            <w:pPr>
              <w:pStyle w:val="9"/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2.熟悉国土空间规划、村庄规划、城市更新等相关知识；</w:t>
            </w:r>
          </w:p>
          <w:p>
            <w:pPr>
              <w:pStyle w:val="9"/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3.数据分析能力强，思维逻辑清晰，熟练使用ArcGIS、AutoCAD及OFFICE等软件的基本操作；</w:t>
            </w:r>
          </w:p>
          <w:p>
            <w:pPr>
              <w:pStyle w:val="9"/>
              <w:widowControl/>
              <w:spacing w:line="360" w:lineRule="exact"/>
              <w:ind w:firstLine="0" w:firstLineChars="0"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4.博士、注册城乡规划师优先。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硕士及以上学历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城乡规划、地理信息系统、土地资源管理、人文地理等相关专业。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技术审查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1.熟悉建筑、规划相关专业法规、规范及标准；具备一定的规划、方案、建筑、结构设计能力；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2.熟练掌握AutoCAD、天正、SUN众智日照分析、草图、Photoshop、ArcGIS等专业软件和WORD、EXCEL、PPT等办公软件的基本操作；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3.思维严谨、敬业负责，具有良好的沟通协调能力及团队合作精神。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建筑学、城乡规划及相关专业。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三维GIS应用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-1"/>
                <w:numId w:val="0"/>
              </w:numPr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1.熟练掌握倾斜摄影数据获取、三维模型生产等技术方法和流程；</w:t>
            </w:r>
          </w:p>
          <w:p>
            <w:pPr>
              <w:widowControl/>
              <w:numPr>
                <w:ilvl w:val="-1"/>
                <w:numId w:val="0"/>
              </w:numPr>
              <w:spacing w:line="360" w:lineRule="exact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2.熟练使用三维建模和三维设计软件，例如瞰景、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auto"/>
                <w:lang w:bidi="ar"/>
              </w:rPr>
              <w:t>ContextCapture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shd w:val="clear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shd w:val="clear"/>
                <w:lang w:val="en-US" w:eastAsia="zh-CN" w:bidi="ar"/>
              </w:rPr>
              <w:t>大疆、3dsmax等；</w:t>
            </w:r>
          </w:p>
          <w:p>
            <w:pPr>
              <w:widowControl/>
              <w:numPr>
                <w:ilvl w:val="-1"/>
                <w:numId w:val="0"/>
              </w:numPr>
              <w:spacing w:line="360" w:lineRule="exact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3.具备较好的三维数据处理能力，例如裁切、坐标转换、格式转换、模型修饰、数据发布等；</w:t>
            </w:r>
          </w:p>
          <w:p>
            <w:pPr>
              <w:widowControl/>
              <w:numPr>
                <w:ilvl w:val="-1"/>
                <w:numId w:val="0"/>
              </w:numPr>
              <w:spacing w:line="360" w:lineRule="exact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具有良好的方案编写能力，能够编写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三维相关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技术文档和方案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numPr>
                <w:ilvl w:val="-1"/>
                <w:numId w:val="0"/>
              </w:numPr>
              <w:spacing w:line="360" w:lineRule="exact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5.了解三维数据应用场景，具有三维数据系统应用相关经验；</w:t>
            </w:r>
          </w:p>
          <w:p>
            <w:pPr>
              <w:widowControl/>
              <w:numPr>
                <w:ilvl w:val="-1"/>
                <w:numId w:val="0"/>
              </w:numPr>
              <w:spacing w:line="360" w:lineRule="exact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6.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敬业负责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具备良好的沟通、协调及团队合作能力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地理信息系统、摄影测量及其他相关专业。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6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合计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人</w:t>
            </w:r>
          </w:p>
        </w:tc>
      </w:tr>
    </w:tbl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984" w:right="1531" w:bottom="1531" w:left="1531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  <w:lang w:val="zh-CN"/>
      </w:rPr>
      <w:t>-</w:t>
    </w:r>
    <w:r>
      <w:rPr>
        <w:rFonts w:asciiTheme="minorEastAsia" w:hAnsiTheme="minorEastAsia"/>
        <w:sz w:val="28"/>
        <w:szCs w:val="28"/>
      </w:rPr>
      <w:t xml:space="preserve"> 1 -</w:t>
    </w:r>
    <w:r>
      <w:rPr>
        <w:rFonts w:asciiTheme="minorEastAsia" w:hAnsiTheme="minorEastAsia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  <w:lang w:val="zh-CN"/>
      </w:rPr>
      <w:t>-</w:t>
    </w:r>
    <w:r>
      <w:rPr>
        <w:rFonts w:asciiTheme="minorEastAsia" w:hAnsiTheme="minorEastAsia"/>
        <w:sz w:val="28"/>
        <w:szCs w:val="28"/>
      </w:rPr>
      <w:t xml:space="preserve"> 2 -</w:t>
    </w:r>
    <w:r>
      <w:rPr>
        <w:rFonts w:asciiTheme="minorEastAsia" w:hAnsiTheme="minorEastAsia"/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yM2I0MDRhOGU3ZmMwNmNkNDhkZGZlNGUyYzc0MDAifQ=="/>
  </w:docVars>
  <w:rsids>
    <w:rsidRoot w:val="00FD235D"/>
    <w:rsid w:val="00006A67"/>
    <w:rsid w:val="00121C9B"/>
    <w:rsid w:val="0012312C"/>
    <w:rsid w:val="0017732D"/>
    <w:rsid w:val="001C2AA4"/>
    <w:rsid w:val="00206A79"/>
    <w:rsid w:val="002648A0"/>
    <w:rsid w:val="00276868"/>
    <w:rsid w:val="002769FB"/>
    <w:rsid w:val="002945D0"/>
    <w:rsid w:val="002C0D58"/>
    <w:rsid w:val="00343C47"/>
    <w:rsid w:val="00441C7D"/>
    <w:rsid w:val="004B0210"/>
    <w:rsid w:val="004D47FC"/>
    <w:rsid w:val="00522D12"/>
    <w:rsid w:val="005470A3"/>
    <w:rsid w:val="00550B60"/>
    <w:rsid w:val="005F246D"/>
    <w:rsid w:val="006411C8"/>
    <w:rsid w:val="007926DD"/>
    <w:rsid w:val="007E51D2"/>
    <w:rsid w:val="008B4F03"/>
    <w:rsid w:val="00924B93"/>
    <w:rsid w:val="00936614"/>
    <w:rsid w:val="00954295"/>
    <w:rsid w:val="0099494A"/>
    <w:rsid w:val="009E4766"/>
    <w:rsid w:val="00AE3DB8"/>
    <w:rsid w:val="00B06F99"/>
    <w:rsid w:val="00B32891"/>
    <w:rsid w:val="00B802C6"/>
    <w:rsid w:val="00C45F17"/>
    <w:rsid w:val="00C57A4B"/>
    <w:rsid w:val="00C65CA5"/>
    <w:rsid w:val="00C7635C"/>
    <w:rsid w:val="00CF7642"/>
    <w:rsid w:val="00D14D2E"/>
    <w:rsid w:val="00D45629"/>
    <w:rsid w:val="00D9611B"/>
    <w:rsid w:val="00DC53A3"/>
    <w:rsid w:val="00EA5419"/>
    <w:rsid w:val="00F93506"/>
    <w:rsid w:val="00FC2FE5"/>
    <w:rsid w:val="00FD235D"/>
    <w:rsid w:val="028969D5"/>
    <w:rsid w:val="03595555"/>
    <w:rsid w:val="03A046AD"/>
    <w:rsid w:val="05DE228E"/>
    <w:rsid w:val="062E7822"/>
    <w:rsid w:val="072D4D2F"/>
    <w:rsid w:val="09095327"/>
    <w:rsid w:val="097924AD"/>
    <w:rsid w:val="0B1869CF"/>
    <w:rsid w:val="0D7D2605"/>
    <w:rsid w:val="0E690B86"/>
    <w:rsid w:val="101D36A6"/>
    <w:rsid w:val="109F2106"/>
    <w:rsid w:val="10DC1574"/>
    <w:rsid w:val="10F6429D"/>
    <w:rsid w:val="15331ABC"/>
    <w:rsid w:val="1755065F"/>
    <w:rsid w:val="1A11280F"/>
    <w:rsid w:val="1B8A5F79"/>
    <w:rsid w:val="1FDF5395"/>
    <w:rsid w:val="21322CF0"/>
    <w:rsid w:val="22010C4C"/>
    <w:rsid w:val="22431452"/>
    <w:rsid w:val="23EA04B2"/>
    <w:rsid w:val="243716B6"/>
    <w:rsid w:val="27D94520"/>
    <w:rsid w:val="28327F9F"/>
    <w:rsid w:val="289A7FA1"/>
    <w:rsid w:val="29564161"/>
    <w:rsid w:val="30183F1E"/>
    <w:rsid w:val="30676A65"/>
    <w:rsid w:val="30DF66D5"/>
    <w:rsid w:val="319620CE"/>
    <w:rsid w:val="31A44643"/>
    <w:rsid w:val="31AB4360"/>
    <w:rsid w:val="32866E6D"/>
    <w:rsid w:val="32C33A24"/>
    <w:rsid w:val="333D31FA"/>
    <w:rsid w:val="34CC177B"/>
    <w:rsid w:val="35F56F30"/>
    <w:rsid w:val="36F719DF"/>
    <w:rsid w:val="38767F1A"/>
    <w:rsid w:val="38856F86"/>
    <w:rsid w:val="392E47B3"/>
    <w:rsid w:val="395D29A2"/>
    <w:rsid w:val="39D31106"/>
    <w:rsid w:val="3B87799D"/>
    <w:rsid w:val="3C2A7177"/>
    <w:rsid w:val="3DB833E8"/>
    <w:rsid w:val="3E3805BD"/>
    <w:rsid w:val="3E3B7B31"/>
    <w:rsid w:val="3F5A76AE"/>
    <w:rsid w:val="403B3B7B"/>
    <w:rsid w:val="40476418"/>
    <w:rsid w:val="40624645"/>
    <w:rsid w:val="41B25E54"/>
    <w:rsid w:val="41EC0C36"/>
    <w:rsid w:val="42DD5C03"/>
    <w:rsid w:val="439867DA"/>
    <w:rsid w:val="44FD1C9F"/>
    <w:rsid w:val="455A0057"/>
    <w:rsid w:val="46626B86"/>
    <w:rsid w:val="47136D96"/>
    <w:rsid w:val="48F23952"/>
    <w:rsid w:val="49C83E68"/>
    <w:rsid w:val="4A4E5BD2"/>
    <w:rsid w:val="4C6E251D"/>
    <w:rsid w:val="4C917AF2"/>
    <w:rsid w:val="4F440164"/>
    <w:rsid w:val="4F470A9A"/>
    <w:rsid w:val="50C516DC"/>
    <w:rsid w:val="51E85FCC"/>
    <w:rsid w:val="52DD2049"/>
    <w:rsid w:val="52EF4061"/>
    <w:rsid w:val="53444BA3"/>
    <w:rsid w:val="54446715"/>
    <w:rsid w:val="55C27AA3"/>
    <w:rsid w:val="56063AC2"/>
    <w:rsid w:val="561752AB"/>
    <w:rsid w:val="565D1E21"/>
    <w:rsid w:val="56E7520A"/>
    <w:rsid w:val="57191DAF"/>
    <w:rsid w:val="58B92086"/>
    <w:rsid w:val="58DE0E74"/>
    <w:rsid w:val="5F697E94"/>
    <w:rsid w:val="5FE51534"/>
    <w:rsid w:val="61357A68"/>
    <w:rsid w:val="616C6467"/>
    <w:rsid w:val="61DE0274"/>
    <w:rsid w:val="62BD2580"/>
    <w:rsid w:val="63F56946"/>
    <w:rsid w:val="654A627E"/>
    <w:rsid w:val="66F571D5"/>
    <w:rsid w:val="673B3A73"/>
    <w:rsid w:val="68C006D4"/>
    <w:rsid w:val="68C46582"/>
    <w:rsid w:val="6FF726CD"/>
    <w:rsid w:val="710D46D2"/>
    <w:rsid w:val="724820A6"/>
    <w:rsid w:val="73C44DF0"/>
    <w:rsid w:val="73CF49E1"/>
    <w:rsid w:val="73E217D2"/>
    <w:rsid w:val="763E6C2C"/>
    <w:rsid w:val="768F309C"/>
    <w:rsid w:val="77997AE8"/>
    <w:rsid w:val="77F37665"/>
    <w:rsid w:val="78F63C9E"/>
    <w:rsid w:val="7A0A5EE0"/>
    <w:rsid w:val="7BA14395"/>
    <w:rsid w:val="7E75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314</Characters>
  <Lines>9</Lines>
  <Paragraphs>2</Paragraphs>
  <TotalTime>0</TotalTime>
  <ScaleCrop>false</ScaleCrop>
  <LinksUpToDate>false</LinksUpToDate>
  <CharactersWithSpaces>374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2021-08-20T03:16:00Z</dcterms:created>
  <dc:creator>ys</dc:creator>
  <cp:lastModifiedBy>咩咩</cp:lastModifiedBy>
  <cp:lastPrinted>2022-06-27T13:35:00Z</cp:lastPrinted>
  <dcterms:modified xsi:type="dcterms:W3CDTF">2023-04-13T02:49:22Z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B65A6A1471FF41D89046937B8E6271CF</vt:lpwstr>
  </property>
</Properties>
</file>