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  <w:t>临海市人民政府办公室公开选调工作人员报名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  <w:t>登  记  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21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99"/>
        <w:gridCol w:w="537"/>
        <w:gridCol w:w="543"/>
        <w:gridCol w:w="717"/>
        <w:gridCol w:w="363"/>
        <w:gridCol w:w="861"/>
        <w:gridCol w:w="399"/>
        <w:gridCol w:w="126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姓名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民族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入党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10101"/>
                <w:kern w:val="0"/>
                <w:sz w:val="24"/>
                <w:szCs w:val="20"/>
              </w:rPr>
              <w:t>编制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状况</w:t>
            </w: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特长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身份证号码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个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人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简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ind w:firstLine="2400" w:firstLineChars="1000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员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及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重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社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会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关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称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所在单位意见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年    月    日</w:t>
            </w:r>
          </w:p>
        </w:tc>
      </w:tr>
    </w:tbl>
    <w:p>
      <w:pPr>
        <w:widowControl/>
        <w:shd w:val="clear" w:color="auto" w:fill="FFFFFF"/>
        <w:spacing w:line="240" w:lineRule="exact"/>
        <w:jc w:val="center"/>
        <w:rPr>
          <w:rFonts w:ascii="仿宋_GB2312" w:hAnsi="宋体" w:eastAsia="仿宋_GB2312" w:cs="宋体"/>
          <w:color w:val="010101"/>
          <w:kern w:val="0"/>
          <w:sz w:val="32"/>
          <w:szCs w:val="32"/>
        </w:rPr>
      </w:pPr>
    </w:p>
    <w:p>
      <w:pPr>
        <w:widowControl/>
        <w:spacing w:line="360" w:lineRule="exact"/>
        <w:ind w:left="1200" w:hanging="1200" w:hangingChars="500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  <w:r>
        <w:rPr>
          <w:rFonts w:hint="eastAsia" w:ascii="宋体" w:hAnsi="宋体" w:cs="宋体"/>
          <w:color w:val="010101"/>
          <w:kern w:val="0"/>
          <w:sz w:val="24"/>
          <w:szCs w:val="20"/>
        </w:rPr>
        <w:t>说明：</w:t>
      </w:r>
      <w:r>
        <w:rPr>
          <w:rFonts w:ascii="宋体" w:hAnsi="宋体" w:cs="宋体"/>
          <w:color w:val="010101"/>
          <w:kern w:val="0"/>
          <w:sz w:val="24"/>
          <w:szCs w:val="20"/>
        </w:rPr>
        <w:t>1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>、工作简历要填写到月，填写清楚工作变化的时间；籍贯填写到县（市、</w:t>
      </w:r>
    </w:p>
    <w:p>
      <w:pPr>
        <w:widowControl/>
        <w:spacing w:line="360" w:lineRule="exact"/>
        <w:ind w:left="1197" w:leftChars="513" w:hanging="120" w:hangingChars="50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  <w:r>
        <w:rPr>
          <w:rFonts w:hint="eastAsia" w:ascii="宋体" w:hAnsi="宋体" w:cs="宋体"/>
          <w:color w:val="010101"/>
          <w:kern w:val="0"/>
          <w:sz w:val="24"/>
          <w:szCs w:val="20"/>
        </w:rPr>
        <w:t>区）、出生地填写到县（市、区）、镇。</w:t>
      </w:r>
    </w:p>
    <w:p>
      <w:pPr>
        <w:widowControl/>
        <w:spacing w:line="360" w:lineRule="exact"/>
        <w:ind w:left="958" w:leftChars="342" w:hanging="240" w:hangingChars="100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  <w:r>
        <w:rPr>
          <w:rFonts w:ascii="宋体" w:hAnsi="宋体" w:cs="宋体"/>
          <w:color w:val="010101"/>
          <w:kern w:val="0"/>
          <w:sz w:val="24"/>
          <w:szCs w:val="20"/>
        </w:rPr>
        <w:t>2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>、家庭成员和社会关系需填写配偶、子女、父母、岳父母（公婆）等。</w:t>
      </w:r>
    </w:p>
    <w:p>
      <w:pPr>
        <w:spacing w:line="7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7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- 6 -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4"/>
      <w:rPr>
        <w:rFonts w:hint="eastAsia" w:ascii="宋体" w:hAns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YTVmM2Q1Y2Q4NjVkNDUxYWQ4NTkwMjgxZDYxMjYifQ=="/>
  </w:docVars>
  <w:rsids>
    <w:rsidRoot w:val="3CC65CDE"/>
    <w:rsid w:val="3CC6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20" w:lineRule="exact"/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7">
    <w:name w:val="page number"/>
    <w:basedOn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2024-03-27T01:43:00Z</dcterms:created>
  <dc:creator>市府办公文收发员</dc:creator>
  <cp:lastModifiedBy>市府办公文收发员</cp:lastModifiedBy>
  <dcterms:modified xsi:type="dcterms:W3CDTF">2024-03-27T01:43:59Z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5EE4D095F3774A7CACF4B9B455EEAE72_11</vt:lpwstr>
  </property>
</Properties>
</file>