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eastAsia="黑体" w:cs="Times New Roman"/>
          <w:bCs/>
          <w:sz w:val="32"/>
          <w:szCs w:val="48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新疆维吾尔自治区2024年</w:t>
      </w:r>
      <w:r>
        <w:rPr>
          <w:rFonts w:hint="eastAsia" w:eastAsia="方正小标宋简体" w:cs="Times New Roman"/>
          <w:spacing w:val="0"/>
          <w:sz w:val="44"/>
          <w:szCs w:val="2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定向选调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pacing w:val="0"/>
          <w:sz w:val="28"/>
          <w:szCs w:val="18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仿宋_GB2312"/>
          <w:b/>
          <w:sz w:val="28"/>
          <w:szCs w:val="28"/>
          <w:lang w:eastAsia="zh-CN"/>
        </w:rPr>
      </w:pPr>
      <w:r>
        <w:rPr>
          <w:rFonts w:hint="eastAsia"/>
          <w:sz w:val="28"/>
          <w:szCs w:val="18"/>
        </w:rPr>
        <w:t>毕业院校（系）</w:t>
      </w:r>
      <w:r>
        <w:rPr>
          <w:rFonts w:hint="eastAsia"/>
          <w:sz w:val="28"/>
          <w:szCs w:val="18"/>
          <w:lang w:eastAsia="zh-CN"/>
        </w:rPr>
        <w:t>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籍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称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6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CA18C"/>
    <w:rsid w:val="5EDAA4F8"/>
    <w:rsid w:val="76DE18AE"/>
    <w:rsid w:val="791E7C8B"/>
    <w:rsid w:val="79FF0311"/>
    <w:rsid w:val="7B2A2EC4"/>
    <w:rsid w:val="7BFCA18C"/>
    <w:rsid w:val="7E6E53B3"/>
    <w:rsid w:val="7EF91EB7"/>
    <w:rsid w:val="9CB50E5C"/>
    <w:rsid w:val="9E5CC3A1"/>
    <w:rsid w:val="D36D6EC7"/>
    <w:rsid w:val="EE3FDFCE"/>
    <w:rsid w:val="FBFE4658"/>
    <w:rsid w:val="FEAF9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2024-02-15T13:56:00Z</dcterms:created>
  <dc:creator>zzb</dc:creator>
  <cp:lastModifiedBy>Administrator</cp:lastModifiedBy>
  <cp:lastPrinted>2024-03-01T18:37:37Z</cp:lastPrinted>
  <dcterms:modified xsi:type="dcterms:W3CDTF">2024-03-04T05:41:22Z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A6121A7D054E4FCA886E4DB2143BD302_13</vt:lpwstr>
  </property>
</Properties>
</file>