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13C5" w14:textId="7A817203" w:rsidR="00F00C5A" w:rsidRPr="00916FCA" w:rsidRDefault="00F00C5A" w:rsidP="00543ADF">
      <w:pPr>
        <w:spacing w:before="100" w:beforeAutospacing="1" w:afterLines="50" w:after="156" w:line="360" w:lineRule="auto"/>
        <w:jc w:val="left"/>
        <w:rPr>
          <w:rFonts w:ascii="黑体" w:eastAsia="黑体" w:hAnsi="黑体"/>
          <w:sz w:val="32"/>
          <w:szCs w:val="32"/>
        </w:rPr>
      </w:pPr>
      <w:r w:rsidRPr="00916FCA">
        <w:rPr>
          <w:rFonts w:ascii="黑体" w:eastAsia="黑体" w:hAnsi="黑体" w:hint="eastAsia"/>
          <w:sz w:val="32"/>
          <w:szCs w:val="32"/>
        </w:rPr>
        <w:t>附件1</w:t>
      </w:r>
    </w:p>
    <w:p w14:paraId="3833F3F5" w14:textId="6102ED1F" w:rsidR="006E1BDF" w:rsidRPr="00E97DA6" w:rsidRDefault="002C25DD" w:rsidP="00543ADF">
      <w:pPr>
        <w:spacing w:before="100" w:beforeAutospacing="1" w:afterLines="50" w:after="156"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E97DA6">
        <w:rPr>
          <w:rFonts w:ascii="方正小标宋简体" w:eastAsia="方正小标宋简体" w:hAnsi="黑体" w:hint="eastAsia"/>
          <w:sz w:val="44"/>
          <w:szCs w:val="44"/>
        </w:rPr>
        <w:t>台州市计量设备技术校准中心</w:t>
      </w:r>
      <w:r w:rsidR="00231CF7" w:rsidRPr="00E97DA6">
        <w:rPr>
          <w:rFonts w:ascii="方正小标宋简体" w:eastAsia="方正小标宋简体" w:hAnsi="黑体" w:hint="eastAsia"/>
          <w:sz w:val="44"/>
          <w:szCs w:val="44"/>
        </w:rPr>
        <w:t>一类用工</w:t>
      </w:r>
      <w:r w:rsidRPr="00E97DA6">
        <w:rPr>
          <w:rFonts w:ascii="方正小标宋简体" w:eastAsia="方正小标宋简体" w:hAnsi="黑体" w:hint="eastAsia"/>
          <w:sz w:val="44"/>
          <w:szCs w:val="44"/>
        </w:rPr>
        <w:t>招聘岗位</w:t>
      </w:r>
      <w:r w:rsidR="00231CF7" w:rsidRPr="00E97DA6">
        <w:rPr>
          <w:rFonts w:ascii="方正小标宋简体" w:eastAsia="方正小标宋简体" w:hAnsi="黑体" w:hint="eastAsia"/>
          <w:sz w:val="44"/>
          <w:szCs w:val="44"/>
        </w:rPr>
        <w:t>表</w:t>
      </w:r>
    </w:p>
    <w:tbl>
      <w:tblPr>
        <w:tblStyle w:val="a7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685"/>
        <w:gridCol w:w="1742"/>
        <w:gridCol w:w="1417"/>
        <w:gridCol w:w="1399"/>
        <w:gridCol w:w="3279"/>
        <w:gridCol w:w="1134"/>
        <w:gridCol w:w="2249"/>
      </w:tblGrid>
      <w:tr w:rsidR="00A235FA" w:rsidRPr="00A90121" w14:paraId="4B6A9700" w14:textId="5DABB1F0" w:rsidTr="002E71F0">
        <w:trPr>
          <w:trHeight w:val="791"/>
          <w:tblHeader/>
          <w:jc w:val="center"/>
        </w:trPr>
        <w:tc>
          <w:tcPr>
            <w:tcW w:w="675" w:type="dxa"/>
            <w:vAlign w:val="center"/>
          </w:tcPr>
          <w:p w14:paraId="3C22DA2B" w14:textId="7D02A60D" w:rsidR="00A235FA" w:rsidRPr="00E97DA6" w:rsidRDefault="00A235FA" w:rsidP="00543ADF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bookmarkStart w:id="0" w:name="_Hlk161421292"/>
            <w:r w:rsidRPr="00E97DA6">
              <w:rPr>
                <w:rFonts w:ascii="黑体" w:eastAsia="黑体" w:hAnsi="黑体" w:hint="eastAsia"/>
                <w:sz w:val="22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20186722" w14:textId="5C0E070C" w:rsidR="00A235FA" w:rsidRPr="00E97DA6" w:rsidRDefault="00A235FA" w:rsidP="00543ADF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97DA6">
              <w:rPr>
                <w:rFonts w:ascii="黑体" w:eastAsia="黑体" w:hAnsi="黑体" w:hint="eastAsia"/>
                <w:sz w:val="22"/>
                <w:szCs w:val="24"/>
              </w:rPr>
              <w:t>招聘岗位</w:t>
            </w:r>
          </w:p>
        </w:tc>
        <w:tc>
          <w:tcPr>
            <w:tcW w:w="685" w:type="dxa"/>
            <w:vAlign w:val="center"/>
          </w:tcPr>
          <w:p w14:paraId="63395014" w14:textId="77777777" w:rsidR="00A235FA" w:rsidRPr="00E97DA6" w:rsidRDefault="00A235FA" w:rsidP="00543ADF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97DA6">
              <w:rPr>
                <w:rFonts w:ascii="黑体" w:eastAsia="黑体" w:hAnsi="黑体" w:hint="eastAsia"/>
                <w:sz w:val="22"/>
                <w:szCs w:val="24"/>
              </w:rPr>
              <w:t>人数</w:t>
            </w:r>
          </w:p>
        </w:tc>
        <w:tc>
          <w:tcPr>
            <w:tcW w:w="1742" w:type="dxa"/>
            <w:vAlign w:val="center"/>
          </w:tcPr>
          <w:p w14:paraId="4B95D2C8" w14:textId="2630FCFB" w:rsidR="00A235FA" w:rsidRPr="00E97DA6" w:rsidRDefault="00A235FA" w:rsidP="00543ADF">
            <w:pPr>
              <w:spacing w:line="360" w:lineRule="auto"/>
              <w:jc w:val="center"/>
              <w:rPr>
                <w:rFonts w:ascii="仿宋_GB2312" w:eastAsia="仿宋_GB2312" w:hAnsi="黑体"/>
                <w:sz w:val="22"/>
                <w:szCs w:val="24"/>
              </w:rPr>
            </w:pPr>
            <w:r w:rsidRPr="00E97DA6">
              <w:rPr>
                <w:rFonts w:ascii="黑体" w:eastAsia="黑体" w:hAnsi="黑体" w:hint="eastAsia"/>
                <w:sz w:val="22"/>
                <w:szCs w:val="24"/>
              </w:rPr>
              <w:t>年龄</w:t>
            </w:r>
          </w:p>
        </w:tc>
        <w:tc>
          <w:tcPr>
            <w:tcW w:w="1417" w:type="dxa"/>
            <w:vAlign w:val="center"/>
          </w:tcPr>
          <w:p w14:paraId="28C1E91B" w14:textId="4B32E822" w:rsidR="00A235FA" w:rsidRPr="00E97DA6" w:rsidRDefault="00A235FA" w:rsidP="00543ADF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97DA6">
              <w:rPr>
                <w:rFonts w:ascii="黑体" w:eastAsia="黑体" w:hAnsi="黑体" w:hint="eastAsia"/>
                <w:sz w:val="22"/>
                <w:szCs w:val="24"/>
              </w:rPr>
              <w:t>学历要求</w:t>
            </w:r>
          </w:p>
        </w:tc>
        <w:tc>
          <w:tcPr>
            <w:tcW w:w="1399" w:type="dxa"/>
            <w:vAlign w:val="center"/>
          </w:tcPr>
          <w:p w14:paraId="3218827B" w14:textId="77777777" w:rsidR="00A235FA" w:rsidRPr="00E97DA6" w:rsidRDefault="00A235FA" w:rsidP="00543ADF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97DA6">
              <w:rPr>
                <w:rFonts w:ascii="黑体" w:eastAsia="黑体" w:hAnsi="黑体" w:hint="eastAsia"/>
                <w:sz w:val="22"/>
                <w:szCs w:val="24"/>
              </w:rPr>
              <w:t>专业要求</w:t>
            </w:r>
          </w:p>
        </w:tc>
        <w:tc>
          <w:tcPr>
            <w:tcW w:w="3279" w:type="dxa"/>
            <w:vAlign w:val="center"/>
          </w:tcPr>
          <w:p w14:paraId="63C5561B" w14:textId="262E16F8" w:rsidR="00A235FA" w:rsidRPr="00E97DA6" w:rsidRDefault="00A235FA" w:rsidP="00543ADF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97DA6">
              <w:rPr>
                <w:rFonts w:ascii="黑体" w:eastAsia="黑体" w:hAnsi="黑体" w:hint="eastAsia"/>
                <w:sz w:val="22"/>
                <w:szCs w:val="24"/>
              </w:rPr>
              <w:t>专业资格及工作经历等要求</w:t>
            </w:r>
          </w:p>
        </w:tc>
        <w:tc>
          <w:tcPr>
            <w:tcW w:w="1134" w:type="dxa"/>
            <w:vAlign w:val="center"/>
          </w:tcPr>
          <w:p w14:paraId="0554E122" w14:textId="66D3BB4D" w:rsidR="00A235FA" w:rsidRPr="00E97DA6" w:rsidRDefault="00A235FA" w:rsidP="00543ADF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97DA6">
              <w:rPr>
                <w:rFonts w:ascii="黑体" w:eastAsia="黑体" w:hAnsi="黑体" w:hint="eastAsia"/>
                <w:sz w:val="22"/>
                <w:szCs w:val="24"/>
              </w:rPr>
              <w:t>考试形式</w:t>
            </w:r>
          </w:p>
        </w:tc>
        <w:tc>
          <w:tcPr>
            <w:tcW w:w="2249" w:type="dxa"/>
            <w:vAlign w:val="center"/>
          </w:tcPr>
          <w:p w14:paraId="1ED63974" w14:textId="4E701263" w:rsidR="00A235FA" w:rsidRPr="00E97DA6" w:rsidRDefault="00A235FA" w:rsidP="00A235FA">
            <w:pPr>
              <w:spacing w:line="36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备注</w:t>
            </w:r>
          </w:p>
        </w:tc>
      </w:tr>
      <w:tr w:rsidR="002E71F0" w:rsidRPr="00A90121" w14:paraId="33FC0BCE" w14:textId="1B66D4E2" w:rsidTr="002E71F0">
        <w:trPr>
          <w:trHeight w:val="2381"/>
          <w:jc w:val="center"/>
        </w:trPr>
        <w:tc>
          <w:tcPr>
            <w:tcW w:w="675" w:type="dxa"/>
            <w:vAlign w:val="center"/>
          </w:tcPr>
          <w:p w14:paraId="22D30C9F" w14:textId="1780C5D3" w:rsidR="002E71F0" w:rsidRPr="0039536C" w:rsidRDefault="002E71F0" w:rsidP="00543AD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39536C"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5980303" w14:textId="39177A4C" w:rsidR="002E71F0" w:rsidRPr="0039536C" w:rsidRDefault="002E71F0" w:rsidP="00543AD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检测岗A</w:t>
            </w:r>
          </w:p>
        </w:tc>
        <w:tc>
          <w:tcPr>
            <w:tcW w:w="685" w:type="dxa"/>
            <w:vAlign w:val="center"/>
          </w:tcPr>
          <w:p w14:paraId="03B83600" w14:textId="77777777" w:rsidR="002E71F0" w:rsidRPr="0039536C" w:rsidRDefault="002E71F0" w:rsidP="00543AD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39536C"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1742" w:type="dxa"/>
            <w:vAlign w:val="center"/>
          </w:tcPr>
          <w:p w14:paraId="241BD407" w14:textId="57C97D71" w:rsidR="002E71F0" w:rsidRPr="0039536C" w:rsidRDefault="002E71F0" w:rsidP="00543AD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39536C">
              <w:rPr>
                <w:rFonts w:ascii="仿宋" w:eastAsia="仿宋" w:hAnsi="仿宋"/>
                <w:sz w:val="22"/>
                <w:szCs w:val="24"/>
              </w:rPr>
              <w:t>35周岁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及以下</w:t>
            </w:r>
          </w:p>
          <w:p w14:paraId="38C2E5B6" w14:textId="4363D04D" w:rsidR="002E71F0" w:rsidRPr="0039536C" w:rsidRDefault="002E71F0" w:rsidP="00543AD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39536C">
              <w:rPr>
                <w:rFonts w:ascii="仿宋" w:eastAsia="仿宋" w:hAnsi="仿宋" w:hint="eastAsia"/>
                <w:sz w:val="22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1988年4月8日后出生</w:t>
            </w:r>
            <w:r w:rsidRPr="0039536C">
              <w:rPr>
                <w:rFonts w:ascii="仿宋" w:eastAsia="仿宋" w:hAnsi="仿宋" w:hint="eastAsia"/>
                <w:sz w:val="22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4CFC6269" w14:textId="657317DA" w:rsidR="002E71F0" w:rsidRPr="0007336E" w:rsidRDefault="002E71F0" w:rsidP="006A2D9D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07336E">
              <w:rPr>
                <w:rFonts w:ascii="仿宋" w:eastAsia="仿宋" w:hAnsi="仿宋" w:hint="eastAsia"/>
                <w:sz w:val="22"/>
                <w:szCs w:val="24"/>
              </w:rPr>
              <w:t>本科（学士）及以上</w:t>
            </w:r>
          </w:p>
        </w:tc>
        <w:tc>
          <w:tcPr>
            <w:tcW w:w="1399" w:type="dxa"/>
            <w:vAlign w:val="center"/>
          </w:tcPr>
          <w:p w14:paraId="095829C5" w14:textId="48D56B11" w:rsidR="002E71F0" w:rsidRPr="0039536C" w:rsidRDefault="002E71F0" w:rsidP="00543ADF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工学门类、管理学门类</w:t>
            </w:r>
          </w:p>
        </w:tc>
        <w:tc>
          <w:tcPr>
            <w:tcW w:w="3279" w:type="dxa"/>
            <w:vAlign w:val="center"/>
          </w:tcPr>
          <w:p w14:paraId="1DC0296D" w14:textId="7B85EE6F" w:rsidR="002E71F0" w:rsidRPr="0039536C" w:rsidRDefault="002E71F0" w:rsidP="00A235FA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  <w:r w:rsidRPr="0039536C">
              <w:rPr>
                <w:rFonts w:ascii="仿宋" w:eastAsia="仿宋" w:hAnsi="仿宋" w:hint="eastAsia"/>
                <w:sz w:val="22"/>
                <w:szCs w:val="24"/>
              </w:rPr>
              <w:t>具</w:t>
            </w:r>
            <w:r w:rsidRPr="0039536C">
              <w:rPr>
                <w:rFonts w:ascii="仿宋" w:eastAsia="仿宋" w:hAnsi="仿宋"/>
                <w:sz w:val="22"/>
                <w:szCs w:val="24"/>
              </w:rPr>
              <w:t>有2年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及</w:t>
            </w:r>
            <w:r w:rsidRPr="0039536C">
              <w:rPr>
                <w:rFonts w:ascii="仿宋" w:eastAsia="仿宋" w:hAnsi="仿宋"/>
                <w:sz w:val="22"/>
                <w:szCs w:val="24"/>
              </w:rPr>
              <w:t>以上检测行业质量和体系管理工作经验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；取得二</w:t>
            </w:r>
            <w:r w:rsidRPr="009E5618">
              <w:rPr>
                <w:rFonts w:ascii="仿宋" w:eastAsia="仿宋" w:hAnsi="仿宋" w:hint="eastAsia"/>
                <w:sz w:val="22"/>
                <w:szCs w:val="24"/>
              </w:rPr>
              <w:t>级注册计量师职业资格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13E1F435" w14:textId="633A6E31" w:rsidR="002E71F0" w:rsidRDefault="002E71F0" w:rsidP="00543AD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 w:rsidRPr="0039536C">
              <w:rPr>
                <w:rFonts w:ascii="仿宋" w:eastAsia="仿宋" w:hAnsi="仿宋" w:hint="eastAsia"/>
                <w:sz w:val="22"/>
                <w:szCs w:val="24"/>
              </w:rPr>
              <w:t>笔试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+</w:t>
            </w:r>
          </w:p>
          <w:p w14:paraId="3FAEF0CF" w14:textId="54D7508F" w:rsidR="002E71F0" w:rsidRPr="0039536C" w:rsidRDefault="002E71F0" w:rsidP="00543AD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39536C">
              <w:rPr>
                <w:rFonts w:ascii="仿宋" w:eastAsia="仿宋" w:hAnsi="仿宋" w:hint="eastAsia"/>
                <w:sz w:val="22"/>
                <w:szCs w:val="24"/>
              </w:rPr>
              <w:t>面试</w:t>
            </w:r>
          </w:p>
        </w:tc>
        <w:tc>
          <w:tcPr>
            <w:tcW w:w="2249" w:type="dxa"/>
            <w:vMerge w:val="restart"/>
            <w:vAlign w:val="center"/>
          </w:tcPr>
          <w:p w14:paraId="5301AF5A" w14:textId="3978F7EB" w:rsidR="002E71F0" w:rsidRDefault="002E71F0" w:rsidP="00A235FA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取得工程师</w:t>
            </w:r>
            <w:r w:rsidRPr="0039536C">
              <w:rPr>
                <w:rFonts w:ascii="仿宋" w:eastAsia="仿宋" w:hAnsi="仿宋"/>
                <w:sz w:val="22"/>
                <w:szCs w:val="24"/>
              </w:rPr>
              <w:t>及以上职称或一级注册计量师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职业</w:t>
            </w:r>
            <w:r w:rsidRPr="0039536C">
              <w:rPr>
                <w:rFonts w:ascii="仿宋" w:eastAsia="仿宋" w:hAnsi="仿宋"/>
                <w:sz w:val="22"/>
                <w:szCs w:val="24"/>
              </w:rPr>
              <w:t>资格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的，</w:t>
            </w:r>
            <w:r w:rsidRPr="00D02787">
              <w:rPr>
                <w:rFonts w:ascii="仿宋" w:eastAsia="仿宋" w:hAnsi="仿宋" w:hint="eastAsia"/>
                <w:sz w:val="22"/>
                <w:szCs w:val="24"/>
              </w:rPr>
              <w:t>年龄放宽到</w:t>
            </w:r>
            <w:r w:rsidRPr="00D02787">
              <w:rPr>
                <w:rFonts w:ascii="仿宋" w:eastAsia="仿宋" w:hAnsi="仿宋"/>
                <w:sz w:val="22"/>
                <w:szCs w:val="24"/>
              </w:rPr>
              <w:t>40周岁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及</w:t>
            </w:r>
            <w:r w:rsidRPr="00D02787">
              <w:rPr>
                <w:rFonts w:ascii="仿宋" w:eastAsia="仿宋" w:hAnsi="仿宋"/>
                <w:sz w:val="22"/>
                <w:szCs w:val="24"/>
              </w:rPr>
              <w:t>以下</w:t>
            </w:r>
            <w:r w:rsidRPr="002E71F0">
              <w:rPr>
                <w:rFonts w:ascii="仿宋" w:eastAsia="仿宋" w:hAnsi="仿宋" w:hint="eastAsia"/>
                <w:sz w:val="22"/>
                <w:szCs w:val="24"/>
              </w:rPr>
              <w:t>（</w:t>
            </w:r>
            <w:r w:rsidRPr="002E71F0">
              <w:rPr>
                <w:rFonts w:ascii="仿宋" w:eastAsia="仿宋" w:hAnsi="仿宋"/>
                <w:sz w:val="22"/>
                <w:szCs w:val="24"/>
              </w:rPr>
              <w:t>198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3</w:t>
            </w:r>
            <w:r w:rsidRPr="002E71F0">
              <w:rPr>
                <w:rFonts w:ascii="仿宋" w:eastAsia="仿宋" w:hAnsi="仿宋"/>
                <w:sz w:val="22"/>
                <w:szCs w:val="24"/>
              </w:rPr>
              <w:t>年4月8日后出生）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。</w:t>
            </w:r>
          </w:p>
        </w:tc>
      </w:tr>
      <w:tr w:rsidR="002E71F0" w:rsidRPr="00A90121" w14:paraId="36ECC0F1" w14:textId="02B0F3F4" w:rsidTr="002E71F0">
        <w:trPr>
          <w:trHeight w:val="2381"/>
          <w:jc w:val="center"/>
        </w:trPr>
        <w:tc>
          <w:tcPr>
            <w:tcW w:w="675" w:type="dxa"/>
            <w:vAlign w:val="center"/>
          </w:tcPr>
          <w:p w14:paraId="79895129" w14:textId="4DD2C5E6" w:rsidR="002E71F0" w:rsidRPr="00C02F53" w:rsidRDefault="002E71F0" w:rsidP="00543AD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4"/>
                <w:highlight w:val="yellow"/>
              </w:rPr>
            </w:pPr>
            <w:r w:rsidRPr="005A6A9A"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3FB86C9" w14:textId="059B1E4A" w:rsidR="002E71F0" w:rsidRPr="00C02F53" w:rsidRDefault="002E71F0" w:rsidP="00543AD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检测岗B</w:t>
            </w:r>
          </w:p>
        </w:tc>
        <w:tc>
          <w:tcPr>
            <w:tcW w:w="685" w:type="dxa"/>
            <w:vAlign w:val="center"/>
          </w:tcPr>
          <w:p w14:paraId="036E8E49" w14:textId="4FD1C046" w:rsidR="002E71F0" w:rsidRPr="00C02F53" w:rsidRDefault="002E71F0" w:rsidP="00543AD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02F53">
              <w:rPr>
                <w:rFonts w:ascii="仿宋" w:eastAsia="仿宋" w:hAnsi="仿宋"/>
                <w:sz w:val="22"/>
                <w:szCs w:val="24"/>
              </w:rPr>
              <w:t>1</w:t>
            </w:r>
          </w:p>
        </w:tc>
        <w:tc>
          <w:tcPr>
            <w:tcW w:w="1742" w:type="dxa"/>
            <w:vAlign w:val="center"/>
          </w:tcPr>
          <w:p w14:paraId="71B7468D" w14:textId="1FE6F2F4" w:rsidR="002E71F0" w:rsidRPr="00C02F53" w:rsidRDefault="002E71F0" w:rsidP="00543AD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35</w:t>
            </w:r>
            <w:r w:rsidRPr="00C02F53">
              <w:rPr>
                <w:rFonts w:ascii="仿宋" w:eastAsia="仿宋" w:hAnsi="仿宋"/>
                <w:sz w:val="22"/>
                <w:szCs w:val="24"/>
              </w:rPr>
              <w:t>周岁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及</w:t>
            </w:r>
            <w:r w:rsidRPr="00C02F53">
              <w:rPr>
                <w:rFonts w:ascii="仿宋" w:eastAsia="仿宋" w:hAnsi="仿宋"/>
                <w:sz w:val="22"/>
                <w:szCs w:val="24"/>
              </w:rPr>
              <w:t>以下</w:t>
            </w:r>
          </w:p>
          <w:p w14:paraId="6C20EDD6" w14:textId="5B1E4A71" w:rsidR="002E71F0" w:rsidRPr="00C02F53" w:rsidRDefault="002E71F0" w:rsidP="00543ADF">
            <w:pPr>
              <w:spacing w:line="360" w:lineRule="auto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39536C">
              <w:rPr>
                <w:rFonts w:ascii="仿宋" w:eastAsia="仿宋" w:hAnsi="仿宋" w:hint="eastAsia"/>
                <w:sz w:val="22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1988年4月8日后出生</w:t>
            </w:r>
            <w:r w:rsidRPr="0039536C">
              <w:rPr>
                <w:rFonts w:ascii="仿宋" w:eastAsia="仿宋" w:hAnsi="仿宋" w:hint="eastAsia"/>
                <w:sz w:val="22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43554203" w14:textId="74A242C3" w:rsidR="002E71F0" w:rsidRPr="0007336E" w:rsidRDefault="002E71F0" w:rsidP="006A2D9D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07336E">
              <w:rPr>
                <w:rFonts w:ascii="仿宋" w:eastAsia="仿宋" w:hAnsi="仿宋" w:hint="eastAsia"/>
                <w:sz w:val="22"/>
                <w:szCs w:val="24"/>
              </w:rPr>
              <w:t>本科（学士）及以上</w:t>
            </w:r>
          </w:p>
        </w:tc>
        <w:tc>
          <w:tcPr>
            <w:tcW w:w="1399" w:type="dxa"/>
            <w:vAlign w:val="center"/>
          </w:tcPr>
          <w:p w14:paraId="38D24F79" w14:textId="7FBF2D87" w:rsidR="002E71F0" w:rsidRPr="00C02F53" w:rsidRDefault="002E71F0" w:rsidP="00543ADF">
            <w:pPr>
              <w:spacing w:line="360" w:lineRule="auto"/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E97DA6">
              <w:rPr>
                <w:rFonts w:ascii="仿宋" w:eastAsia="仿宋" w:hAnsi="仿宋" w:hint="eastAsia"/>
                <w:sz w:val="22"/>
                <w:szCs w:val="24"/>
              </w:rPr>
              <w:t>理学门类、工学门类</w:t>
            </w:r>
          </w:p>
        </w:tc>
        <w:tc>
          <w:tcPr>
            <w:tcW w:w="3279" w:type="dxa"/>
            <w:vAlign w:val="center"/>
          </w:tcPr>
          <w:p w14:paraId="4FCB5826" w14:textId="3305AB35" w:rsidR="002E71F0" w:rsidRPr="00C02F53" w:rsidRDefault="002E71F0" w:rsidP="00A235FA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  <w:r w:rsidRPr="009E5618">
              <w:rPr>
                <w:rFonts w:ascii="仿宋" w:eastAsia="仿宋" w:hAnsi="仿宋"/>
                <w:sz w:val="22"/>
                <w:szCs w:val="24"/>
              </w:rPr>
              <w:t>具有2年及以上检测行业</w:t>
            </w:r>
            <w:r w:rsidRPr="009E5618">
              <w:rPr>
                <w:rFonts w:ascii="仿宋" w:eastAsia="仿宋" w:hAnsi="仿宋" w:hint="eastAsia"/>
                <w:sz w:val="22"/>
                <w:szCs w:val="24"/>
              </w:rPr>
              <w:t>计量检定、校准工作经验</w:t>
            </w:r>
            <w:r w:rsidRPr="009E5618">
              <w:rPr>
                <w:rFonts w:ascii="仿宋" w:eastAsia="仿宋" w:hAnsi="仿宋"/>
                <w:sz w:val="22"/>
                <w:szCs w:val="24"/>
              </w:rPr>
              <w:t>；取得二级注册计量师职业资格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2A346E5F" w14:textId="53A22B63" w:rsidR="002E71F0" w:rsidRDefault="002E71F0" w:rsidP="00543AD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 w:rsidRPr="00C02F53">
              <w:rPr>
                <w:rFonts w:ascii="仿宋" w:eastAsia="仿宋" w:hAnsi="仿宋" w:hint="eastAsia"/>
                <w:sz w:val="22"/>
                <w:szCs w:val="24"/>
              </w:rPr>
              <w:t>笔试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+</w:t>
            </w:r>
          </w:p>
          <w:p w14:paraId="5E391B46" w14:textId="5B06AD55" w:rsidR="002E71F0" w:rsidRPr="00C02F53" w:rsidRDefault="002E71F0" w:rsidP="00543AD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C02F53">
              <w:rPr>
                <w:rFonts w:ascii="仿宋" w:eastAsia="仿宋" w:hAnsi="仿宋" w:hint="eastAsia"/>
                <w:sz w:val="22"/>
                <w:szCs w:val="24"/>
              </w:rPr>
              <w:t>面试</w:t>
            </w:r>
          </w:p>
        </w:tc>
        <w:tc>
          <w:tcPr>
            <w:tcW w:w="2249" w:type="dxa"/>
            <w:vMerge/>
            <w:vAlign w:val="center"/>
          </w:tcPr>
          <w:p w14:paraId="598B8C77" w14:textId="47C8122F" w:rsidR="002E71F0" w:rsidRDefault="002E71F0" w:rsidP="00A235FA">
            <w:pPr>
              <w:spacing w:line="360" w:lineRule="auto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bookmarkEnd w:id="0"/>
    </w:tbl>
    <w:p w14:paraId="71D5A135" w14:textId="791EFAF8" w:rsidR="00A53099" w:rsidRPr="00A53099" w:rsidRDefault="00A53099" w:rsidP="00543ADF">
      <w:pPr>
        <w:spacing w:line="360" w:lineRule="auto"/>
        <w:rPr>
          <w:rFonts w:ascii="仿宋_GB2312" w:hAnsi="仿宋_GB2312" w:cs="仿宋_GB2312"/>
          <w:sz w:val="24"/>
        </w:rPr>
      </w:pPr>
    </w:p>
    <w:sectPr w:rsidR="00A53099" w:rsidRPr="00A53099" w:rsidSect="00AE28C9">
      <w:pgSz w:w="16838" w:h="11906" w:orient="landscape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E077" w14:textId="77777777" w:rsidR="00AE28C9" w:rsidRDefault="00AE28C9" w:rsidP="00A1464A">
      <w:r>
        <w:separator/>
      </w:r>
    </w:p>
  </w:endnote>
  <w:endnote w:type="continuationSeparator" w:id="0">
    <w:p w14:paraId="49CAF97C" w14:textId="77777777" w:rsidR="00AE28C9" w:rsidRDefault="00AE28C9" w:rsidP="00A1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9C7B" w14:textId="77777777" w:rsidR="00AE28C9" w:rsidRDefault="00AE28C9" w:rsidP="00A1464A">
      <w:r>
        <w:separator/>
      </w:r>
    </w:p>
  </w:footnote>
  <w:footnote w:type="continuationSeparator" w:id="0">
    <w:p w14:paraId="402802A6" w14:textId="77777777" w:rsidR="00AE28C9" w:rsidRDefault="00AE28C9" w:rsidP="00A1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74E0"/>
    <w:multiLevelType w:val="hybridMultilevel"/>
    <w:tmpl w:val="B714E780"/>
    <w:lvl w:ilvl="0" w:tplc="04B27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DAC1D41"/>
    <w:multiLevelType w:val="hybridMultilevel"/>
    <w:tmpl w:val="D0CEE526"/>
    <w:lvl w:ilvl="0" w:tplc="82765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6876433">
    <w:abstractNumId w:val="1"/>
  </w:num>
  <w:num w:numId="2" w16cid:durableId="96619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4D1"/>
    <w:rsid w:val="000051FB"/>
    <w:rsid w:val="000076F5"/>
    <w:rsid w:val="00014112"/>
    <w:rsid w:val="00054081"/>
    <w:rsid w:val="00063759"/>
    <w:rsid w:val="0007336E"/>
    <w:rsid w:val="00096305"/>
    <w:rsid w:val="000A1C86"/>
    <w:rsid w:val="000A6188"/>
    <w:rsid w:val="000A6D50"/>
    <w:rsid w:val="000B7FF0"/>
    <w:rsid w:val="000C51DB"/>
    <w:rsid w:val="000D519C"/>
    <w:rsid w:val="000D7F1C"/>
    <w:rsid w:val="000E56D9"/>
    <w:rsid w:val="000F047A"/>
    <w:rsid w:val="000F0AA4"/>
    <w:rsid w:val="0011665B"/>
    <w:rsid w:val="00124755"/>
    <w:rsid w:val="001258C5"/>
    <w:rsid w:val="00132A6C"/>
    <w:rsid w:val="00135934"/>
    <w:rsid w:val="001411E1"/>
    <w:rsid w:val="001714D1"/>
    <w:rsid w:val="00181EAE"/>
    <w:rsid w:val="001941D7"/>
    <w:rsid w:val="00203738"/>
    <w:rsid w:val="002054B4"/>
    <w:rsid w:val="00225EA6"/>
    <w:rsid w:val="002262E6"/>
    <w:rsid w:val="00231CF7"/>
    <w:rsid w:val="0023712E"/>
    <w:rsid w:val="00244551"/>
    <w:rsid w:val="00247D81"/>
    <w:rsid w:val="0026786C"/>
    <w:rsid w:val="002C04BF"/>
    <w:rsid w:val="002C1528"/>
    <w:rsid w:val="002C25DD"/>
    <w:rsid w:val="002D2900"/>
    <w:rsid w:val="002E2106"/>
    <w:rsid w:val="002E32B3"/>
    <w:rsid w:val="002E71F0"/>
    <w:rsid w:val="002F5B44"/>
    <w:rsid w:val="0033718B"/>
    <w:rsid w:val="00354C8F"/>
    <w:rsid w:val="003754AF"/>
    <w:rsid w:val="003768CE"/>
    <w:rsid w:val="0039536C"/>
    <w:rsid w:val="003E30FB"/>
    <w:rsid w:val="003F7393"/>
    <w:rsid w:val="004006BD"/>
    <w:rsid w:val="004034A1"/>
    <w:rsid w:val="004040EF"/>
    <w:rsid w:val="00404454"/>
    <w:rsid w:val="00442FB8"/>
    <w:rsid w:val="00444629"/>
    <w:rsid w:val="00455C97"/>
    <w:rsid w:val="004A5380"/>
    <w:rsid w:val="004C095D"/>
    <w:rsid w:val="004C7912"/>
    <w:rsid w:val="004E117A"/>
    <w:rsid w:val="005107F7"/>
    <w:rsid w:val="00514415"/>
    <w:rsid w:val="00523270"/>
    <w:rsid w:val="005364A0"/>
    <w:rsid w:val="00543ADF"/>
    <w:rsid w:val="005454E6"/>
    <w:rsid w:val="00564090"/>
    <w:rsid w:val="005643FA"/>
    <w:rsid w:val="005659F9"/>
    <w:rsid w:val="005729AD"/>
    <w:rsid w:val="00581DC3"/>
    <w:rsid w:val="005A317E"/>
    <w:rsid w:val="005A6A9A"/>
    <w:rsid w:val="005F54FD"/>
    <w:rsid w:val="005F7726"/>
    <w:rsid w:val="00605E66"/>
    <w:rsid w:val="006159CE"/>
    <w:rsid w:val="00617334"/>
    <w:rsid w:val="00637BE8"/>
    <w:rsid w:val="00652377"/>
    <w:rsid w:val="00682FAC"/>
    <w:rsid w:val="00683E79"/>
    <w:rsid w:val="006939FA"/>
    <w:rsid w:val="006A2D9D"/>
    <w:rsid w:val="006A52EE"/>
    <w:rsid w:val="006B51B4"/>
    <w:rsid w:val="006C26A2"/>
    <w:rsid w:val="006D0579"/>
    <w:rsid w:val="006D495C"/>
    <w:rsid w:val="006E1BDF"/>
    <w:rsid w:val="006F20B2"/>
    <w:rsid w:val="00701F2B"/>
    <w:rsid w:val="00704536"/>
    <w:rsid w:val="0076212E"/>
    <w:rsid w:val="007916D9"/>
    <w:rsid w:val="007A0FDC"/>
    <w:rsid w:val="007B3173"/>
    <w:rsid w:val="007B33E0"/>
    <w:rsid w:val="007D7E4A"/>
    <w:rsid w:val="007F4C99"/>
    <w:rsid w:val="007F6EBF"/>
    <w:rsid w:val="007F7C0B"/>
    <w:rsid w:val="00831EA2"/>
    <w:rsid w:val="00845F2D"/>
    <w:rsid w:val="008807E0"/>
    <w:rsid w:val="00896D0C"/>
    <w:rsid w:val="008A2F8F"/>
    <w:rsid w:val="008B7DC2"/>
    <w:rsid w:val="008C2D4A"/>
    <w:rsid w:val="008C70BB"/>
    <w:rsid w:val="008F1960"/>
    <w:rsid w:val="00903E2E"/>
    <w:rsid w:val="00914BEA"/>
    <w:rsid w:val="00916FCA"/>
    <w:rsid w:val="0097021D"/>
    <w:rsid w:val="0097578C"/>
    <w:rsid w:val="00982A14"/>
    <w:rsid w:val="00982ED6"/>
    <w:rsid w:val="00983A49"/>
    <w:rsid w:val="009D3323"/>
    <w:rsid w:val="009D6B93"/>
    <w:rsid w:val="009E54F2"/>
    <w:rsid w:val="009E5618"/>
    <w:rsid w:val="009F0396"/>
    <w:rsid w:val="00A1464A"/>
    <w:rsid w:val="00A21E0D"/>
    <w:rsid w:val="00A235FA"/>
    <w:rsid w:val="00A24657"/>
    <w:rsid w:val="00A31867"/>
    <w:rsid w:val="00A3650A"/>
    <w:rsid w:val="00A52D9A"/>
    <w:rsid w:val="00A53099"/>
    <w:rsid w:val="00A55978"/>
    <w:rsid w:val="00A57B38"/>
    <w:rsid w:val="00A90121"/>
    <w:rsid w:val="00AE28C9"/>
    <w:rsid w:val="00AE7A1E"/>
    <w:rsid w:val="00AF0A98"/>
    <w:rsid w:val="00B057A5"/>
    <w:rsid w:val="00B16A91"/>
    <w:rsid w:val="00B24F95"/>
    <w:rsid w:val="00B45837"/>
    <w:rsid w:val="00B51F29"/>
    <w:rsid w:val="00B53BB0"/>
    <w:rsid w:val="00B60633"/>
    <w:rsid w:val="00B70161"/>
    <w:rsid w:val="00B86AC2"/>
    <w:rsid w:val="00BB30F1"/>
    <w:rsid w:val="00BD31B5"/>
    <w:rsid w:val="00BD4E1C"/>
    <w:rsid w:val="00BD50DD"/>
    <w:rsid w:val="00BD59FB"/>
    <w:rsid w:val="00BF609A"/>
    <w:rsid w:val="00C02F53"/>
    <w:rsid w:val="00C13281"/>
    <w:rsid w:val="00C32472"/>
    <w:rsid w:val="00C42DEA"/>
    <w:rsid w:val="00C50284"/>
    <w:rsid w:val="00C62E18"/>
    <w:rsid w:val="00C6442A"/>
    <w:rsid w:val="00C66EBA"/>
    <w:rsid w:val="00CD0DBF"/>
    <w:rsid w:val="00CD2A10"/>
    <w:rsid w:val="00CF3CFE"/>
    <w:rsid w:val="00D02787"/>
    <w:rsid w:val="00D138CB"/>
    <w:rsid w:val="00D36FCF"/>
    <w:rsid w:val="00D4405F"/>
    <w:rsid w:val="00D5207E"/>
    <w:rsid w:val="00D81B13"/>
    <w:rsid w:val="00D869B1"/>
    <w:rsid w:val="00D9033A"/>
    <w:rsid w:val="00D929B6"/>
    <w:rsid w:val="00DB6FB9"/>
    <w:rsid w:val="00DC1348"/>
    <w:rsid w:val="00DD3676"/>
    <w:rsid w:val="00DD7BA2"/>
    <w:rsid w:val="00E13767"/>
    <w:rsid w:val="00E40E7E"/>
    <w:rsid w:val="00E66959"/>
    <w:rsid w:val="00E97DA6"/>
    <w:rsid w:val="00EB07F1"/>
    <w:rsid w:val="00EB7205"/>
    <w:rsid w:val="00EB724D"/>
    <w:rsid w:val="00ED1B63"/>
    <w:rsid w:val="00ED300C"/>
    <w:rsid w:val="00ED59A7"/>
    <w:rsid w:val="00EE63D1"/>
    <w:rsid w:val="00EF79A3"/>
    <w:rsid w:val="00F00C5A"/>
    <w:rsid w:val="00F07BFF"/>
    <w:rsid w:val="00F125F0"/>
    <w:rsid w:val="00F275FE"/>
    <w:rsid w:val="00F41E36"/>
    <w:rsid w:val="00F51E82"/>
    <w:rsid w:val="00F75245"/>
    <w:rsid w:val="00F77FE3"/>
    <w:rsid w:val="00F972B9"/>
    <w:rsid w:val="00F974F4"/>
    <w:rsid w:val="00FA1A92"/>
    <w:rsid w:val="00FA6342"/>
    <w:rsid w:val="00FC4DAD"/>
    <w:rsid w:val="00FD1374"/>
    <w:rsid w:val="00FE3F01"/>
    <w:rsid w:val="00FE6AE1"/>
    <w:rsid w:val="00FF401D"/>
    <w:rsid w:val="02DB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13CC7"/>
  <w15:docId w15:val="{3A70375D-8AFE-481E-9CEF-457675AD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B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1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1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6E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6E1BD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E1BDF"/>
    <w:rPr>
      <w:sz w:val="18"/>
      <w:szCs w:val="18"/>
    </w:rPr>
  </w:style>
  <w:style w:type="paragraph" w:styleId="a8">
    <w:name w:val="List Paragraph"/>
    <w:basedOn w:val="a"/>
    <w:uiPriority w:val="34"/>
    <w:qFormat/>
    <w:rsid w:val="006E1B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bin</dc:creator>
  <cp:lastModifiedBy>HLM</cp:lastModifiedBy>
  <cp:revision>175</cp:revision>
  <cp:lastPrinted>2024-03-18T02:38:00Z</cp:lastPrinted>
  <dcterms:created xsi:type="dcterms:W3CDTF">2022-08-12T02:06:00Z</dcterms:created>
  <dcterms:modified xsi:type="dcterms:W3CDTF">2024-04-07T04:19:00Z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