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lineRule="exact" w:line="460"/>
        <w:rPr>
          <w:rFonts w:ascii="仿宋_GB2312" w:cs="宋体" w:eastAsia="仿宋_GB2312" w:hAnsi="宋体"/>
          <w:kern w:val="0"/>
          <w:sz w:val="28"/>
          <w:szCs w:val="28"/>
        </w:rPr>
      </w:pPr>
      <w:r>
        <w:rPr>
          <w:rFonts w:ascii="仿宋_GB2312" w:cs="宋体" w:eastAsia="仿宋_GB2312" w:hAnsi="宋体" w:hint="eastAsia"/>
          <w:kern w:val="0"/>
          <w:sz w:val="28"/>
          <w:szCs w:val="28"/>
        </w:rPr>
        <w:t>附件</w:t>
      </w:r>
      <w:r>
        <w:rPr>
          <w:rFonts w:ascii="仿宋_GB2312" w:cs="宋体" w:eastAsia="仿宋_GB2312" w:hAnsi="宋体"/>
          <w:kern w:val="0"/>
          <w:sz w:val="28"/>
          <w:szCs w:val="28"/>
        </w:rPr>
        <w:t>3</w:t>
      </w:r>
      <w:r>
        <w:rPr>
          <w:rFonts w:ascii="仿宋_GB2312" w:cs="宋体" w:eastAsia="仿宋_GB2312" w:hAnsi="宋体" w:hint="eastAsia"/>
          <w:kern w:val="0"/>
          <w:sz w:val="28"/>
          <w:szCs w:val="28"/>
        </w:rPr>
        <w:t>：</w:t>
      </w:r>
    </w:p>
    <w:p>
      <w:pPr>
        <w:pStyle w:val="style0"/>
        <w:jc w:val="center"/>
        <w:outlineLvl w:val="0"/>
        <w:rPr>
          <w:rFonts w:eastAsia="方正大标宋简体" w:hint="eastAsia"/>
          <w:sz w:val="36"/>
          <w:szCs w:val="36"/>
        </w:rPr>
      </w:pPr>
      <w:r>
        <w:rPr>
          <w:rFonts w:eastAsia="方正大标宋简体" w:hint="eastAsia"/>
          <w:sz w:val="36"/>
          <w:szCs w:val="36"/>
        </w:rPr>
        <w:t>南通</w:t>
      </w:r>
      <w:r>
        <w:rPr>
          <w:rFonts w:eastAsia="方正大标宋简体" w:hint="eastAsia"/>
          <w:sz w:val="36"/>
          <w:szCs w:val="36"/>
          <w:lang w:val="en-US" w:eastAsia="zh-CN"/>
        </w:rPr>
        <w:t>市经济技术</w:t>
      </w:r>
      <w:r>
        <w:rPr>
          <w:rFonts w:eastAsia="方正大标宋简体" w:hint="eastAsia"/>
          <w:sz w:val="36"/>
          <w:szCs w:val="36"/>
          <w:lang w:eastAsia="zh-CN"/>
        </w:rPr>
        <w:t>开发</w:t>
      </w:r>
      <w:r>
        <w:rPr>
          <w:rFonts w:eastAsia="方正大标宋简体" w:hint="eastAsia"/>
          <w:sz w:val="36"/>
          <w:szCs w:val="36"/>
        </w:rPr>
        <w:t>区教</w:t>
      </w:r>
      <w:r>
        <w:rPr>
          <w:rFonts w:eastAsia="方正大标宋简体" w:hint="eastAsia"/>
          <w:sz w:val="36"/>
          <w:szCs w:val="36"/>
          <w:lang w:eastAsia="zh-CN"/>
        </w:rPr>
        <w:t>育</w:t>
      </w:r>
      <w:r>
        <w:rPr>
          <w:rFonts w:eastAsia="方正大标宋简体" w:hint="eastAsia"/>
          <w:sz w:val="36"/>
          <w:szCs w:val="36"/>
        </w:rPr>
        <w:t>系统面向2024届毕业生</w:t>
      </w:r>
    </w:p>
    <w:p>
      <w:pPr>
        <w:pStyle w:val="style0"/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 w:hint="eastAsia"/>
          <w:sz w:val="36"/>
          <w:szCs w:val="36"/>
        </w:rPr>
        <w:t>公开招聘优秀教育人才综合素质评价</w:t>
      </w:r>
      <w:r>
        <w:rPr>
          <w:rFonts w:eastAsia="方正大标宋简体"/>
          <w:sz w:val="36"/>
          <w:szCs w:val="36"/>
        </w:rPr>
        <w:t>登记表</w:t>
      </w:r>
    </w:p>
    <w:tbl>
      <w:tblPr>
        <w:tblStyle w:val="style105"/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6"/>
        <w:gridCol w:w="871"/>
        <w:gridCol w:w="350"/>
        <w:gridCol w:w="90"/>
        <w:gridCol w:w="737"/>
        <w:gridCol w:w="106"/>
        <w:gridCol w:w="728"/>
        <w:gridCol w:w="19"/>
        <w:gridCol w:w="601"/>
        <w:gridCol w:w="151"/>
        <w:gridCol w:w="947"/>
        <w:gridCol w:w="1016"/>
        <w:gridCol w:w="332"/>
        <w:gridCol w:w="968"/>
        <w:gridCol w:w="2162"/>
      </w:tblGrid>
      <w:tr>
        <w:trPr>
          <w:trHeight w:val="667" w:hRule="atLeast"/>
          <w:jc w:val="center"/>
        </w:trPr>
        <w:tc>
          <w:tcPr>
            <w:tcW w:w="817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834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771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947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szCs w:val="21"/>
              </w:rPr>
            </w:pPr>
          </w:p>
        </w:tc>
        <w:tc>
          <w:tcPr>
            <w:tcW w:w="1016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政治</w:t>
            </w:r>
          </w:p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面貌</w:t>
            </w: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2162" w:type="dxa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color w:val="000000"/>
                <w:szCs w:val="21"/>
              </w:rPr>
              <w:t>（照片）</w:t>
            </w:r>
          </w:p>
        </w:tc>
      </w:tr>
      <w:tr>
        <w:tblPrEx/>
        <w:trPr>
          <w:trHeight w:val="667" w:hRule="atLeast"/>
          <w:jc w:val="center"/>
        </w:trPr>
        <w:tc>
          <w:tcPr>
            <w:tcW w:w="817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552" w:type="dxa"/>
            <w:gridSpan w:val="6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1016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户  籍</w:t>
            </w:r>
          </w:p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所在地</w:t>
            </w: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2162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667" w:hRule="atLeast"/>
          <w:jc w:val="center"/>
        </w:trPr>
        <w:tc>
          <w:tcPr>
            <w:tcW w:w="817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 w:hint="eastAsia"/>
                <w:bCs/>
                <w:color w:val="000000"/>
                <w:szCs w:val="21"/>
                <w:lang w:eastAsia="zh-CN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报考</w:t>
            </w:r>
            <w:r>
              <w:rPr>
                <w:rFonts w:ascii="黑体" w:cs="黑体" w:eastAsia="黑体" w:hAnsi="黑体" w:hint="eastAsia"/>
                <w:bCs/>
                <w:color w:val="000000"/>
                <w:szCs w:val="21"/>
                <w:lang w:eastAsia="zh-CN"/>
              </w:rPr>
              <w:t>学段学科</w:t>
            </w: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岗位</w:t>
            </w:r>
          </w:p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代码</w:t>
            </w:r>
          </w:p>
        </w:tc>
        <w:tc>
          <w:tcPr>
            <w:tcW w:w="2552" w:type="dxa"/>
            <w:gridSpan w:val="6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1016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招聘</w:t>
            </w:r>
          </w:p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人数</w:t>
            </w: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2162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730" w:hRule="atLeast"/>
          <w:jc w:val="center"/>
        </w:trPr>
        <w:tc>
          <w:tcPr>
            <w:tcW w:w="817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3648" w:type="dxa"/>
            <w:gridSpan w:val="9"/>
            <w:tcBorders/>
            <w:vAlign w:val="center"/>
          </w:tcPr>
          <w:p>
            <w:pPr>
              <w:pStyle w:val="style0"/>
              <w:spacing w:lineRule="exact" w:line="240"/>
              <w:jc w:val="both"/>
              <w:rPr>
                <w:rFonts w:ascii="黑体" w:cs="黑体" w:eastAsia="黑体" w:hAnsi="黑体" w:hint="eastAsia"/>
                <w:bCs/>
                <w:color w:val="000000"/>
                <w:szCs w:val="21"/>
                <w:lang w:eastAsia="zh-CN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  <w:lang w:eastAsia="zh-CN"/>
              </w:rPr>
              <w:t>（没有填无）</w:t>
            </w:r>
          </w:p>
        </w:tc>
        <w:tc>
          <w:tcPr>
            <w:tcW w:w="1098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316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2162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727" w:hRule="atLeast"/>
          <w:jc w:val="center"/>
        </w:trPr>
        <w:tc>
          <w:tcPr>
            <w:tcW w:w="817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外语水平</w:t>
            </w: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348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1098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316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2162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1222" w:hRule="atLeast"/>
          <w:jc w:val="center"/>
        </w:trPr>
        <w:tc>
          <w:tcPr>
            <w:tcW w:w="1834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教师资格证种类及学科</w:t>
            </w:r>
          </w:p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（暂未取得填无）</w:t>
            </w:r>
          </w:p>
        </w:tc>
        <w:tc>
          <w:tcPr>
            <w:tcW w:w="2631" w:type="dxa"/>
            <w:gridSpan w:val="7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2114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正在参加教师资格考试且已取得的部分有效成绩</w:t>
            </w:r>
          </w:p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3462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1152" w:hRule="atLeast"/>
          <w:jc w:val="center"/>
        </w:trPr>
        <w:tc>
          <w:tcPr>
            <w:tcW w:w="1834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483"/>
              </w:tabs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其他专业技术</w:t>
            </w:r>
          </w:p>
          <w:p>
            <w:pPr>
              <w:pStyle w:val="style0"/>
              <w:tabs>
                <w:tab w:val="left" w:leader="none" w:pos="483"/>
              </w:tabs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资格证书</w:t>
            </w:r>
          </w:p>
          <w:p>
            <w:pPr>
              <w:pStyle w:val="style0"/>
              <w:tabs>
                <w:tab w:val="left" w:leader="none" w:pos="483"/>
              </w:tabs>
              <w:spacing w:lineRule="exact" w:line="240"/>
              <w:jc w:val="left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8207" w:type="dxa"/>
            <w:gridSpan w:val="1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758" w:hRule="atLeast"/>
          <w:jc w:val="center"/>
        </w:trPr>
        <w:tc>
          <w:tcPr>
            <w:tcW w:w="817" w:type="dxa"/>
            <w:vMerge w:val="restart"/>
            <w:tcBorders/>
            <w:vAlign w:val="center"/>
          </w:tcPr>
          <w:p>
            <w:pPr>
              <w:pStyle w:val="style0"/>
              <w:tabs>
                <w:tab w:val="left" w:leader="none" w:pos="483"/>
              </w:tabs>
              <w:spacing w:lineRule="exact" w:line="240"/>
              <w:jc w:val="left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学历层次</w:t>
            </w:r>
          </w:p>
        </w:tc>
        <w:tc>
          <w:tcPr>
            <w:tcW w:w="3379" w:type="dxa"/>
            <w:gridSpan w:val="8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学校名称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是否</w:t>
            </w:r>
          </w:p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全日制</w:t>
            </w: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2162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毕业时间</w:t>
            </w:r>
          </w:p>
        </w:tc>
      </w:tr>
      <w:tr>
        <w:tblPrEx/>
        <w:trPr>
          <w:trHeight w:val="667" w:hRule="atLeast"/>
          <w:jc w:val="center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3379" w:type="dxa"/>
            <w:gridSpan w:val="8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1016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2162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</w:p>
        </w:tc>
      </w:tr>
      <w:tr>
        <w:tblPrEx/>
        <w:trPr>
          <w:trHeight w:val="667" w:hRule="atLeast"/>
          <w:jc w:val="center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379" w:type="dxa"/>
            <w:gridSpan w:val="8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1016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2162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</w:tr>
      <w:tr>
        <w:tblPrEx/>
        <w:trPr>
          <w:trHeight w:val="667" w:hRule="atLeast"/>
          <w:jc w:val="center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379" w:type="dxa"/>
            <w:gridSpan w:val="8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1016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2162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</w:tr>
      <w:tr>
        <w:tblPrEx/>
        <w:trPr>
          <w:trHeight w:val="696" w:hRule="atLeast"/>
          <w:jc w:val="center"/>
        </w:trPr>
        <w:tc>
          <w:tcPr>
            <w:tcW w:w="817" w:type="dxa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大学以来任职经历</w:t>
            </w: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</w:rPr>
              <w:t>校级</w:t>
            </w:r>
          </w:p>
        </w:tc>
        <w:tc>
          <w:tcPr>
            <w:tcW w:w="7857" w:type="dxa"/>
            <w:gridSpan w:val="1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</w:tr>
      <w:tr>
        <w:tblPrEx/>
        <w:trPr>
          <w:trHeight w:val="744" w:hRule="atLeast"/>
          <w:jc w:val="center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</w:rPr>
              <w:t>院系</w:t>
            </w:r>
          </w:p>
        </w:tc>
        <w:tc>
          <w:tcPr>
            <w:tcW w:w="7857" w:type="dxa"/>
            <w:gridSpan w:val="1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</w:rPr>
            </w:pPr>
          </w:p>
        </w:tc>
      </w:tr>
      <w:tr>
        <w:tblPrEx/>
        <w:trPr>
          <w:trHeight w:val="694" w:hRule="atLeast"/>
          <w:jc w:val="center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ind w:firstLine="210" w:firstLineChars="100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</w:rPr>
              <w:t>班级</w:t>
            </w:r>
          </w:p>
        </w:tc>
        <w:tc>
          <w:tcPr>
            <w:tcW w:w="7857" w:type="dxa"/>
            <w:gridSpan w:val="1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728" w:hRule="atLeast"/>
          <w:jc w:val="center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</w:rPr>
              <w:t>其他</w:t>
            </w:r>
          </w:p>
        </w:tc>
        <w:tc>
          <w:tcPr>
            <w:tcW w:w="7857" w:type="dxa"/>
            <w:gridSpan w:val="1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1427" w:hRule="atLeast"/>
          <w:jc w:val="center"/>
        </w:trPr>
        <w:tc>
          <w:tcPr>
            <w:tcW w:w="817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大学以来奖学金获得情况</w:t>
            </w:r>
          </w:p>
        </w:tc>
        <w:tc>
          <w:tcPr>
            <w:tcW w:w="9224" w:type="dxa"/>
            <w:gridSpan w:val="15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1301" w:hRule="atLeast"/>
          <w:jc w:val="center"/>
        </w:trPr>
        <w:tc>
          <w:tcPr>
            <w:tcW w:w="817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论文发表及科研情况</w:t>
            </w:r>
          </w:p>
        </w:tc>
        <w:tc>
          <w:tcPr>
            <w:tcW w:w="9224" w:type="dxa"/>
            <w:gridSpan w:val="15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667" w:hRule="atLeast"/>
          <w:jc w:val="center"/>
        </w:trPr>
        <w:tc>
          <w:tcPr>
            <w:tcW w:w="817" w:type="dxa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大学以来荣誉表彰情况</w:t>
            </w:r>
            <w:r>
              <w:rPr>
                <w:rFonts w:ascii="黑体" w:cs="黑体" w:eastAsia="黑体" w:hAnsi="黑体" w:hint="eastAsia"/>
                <w:bCs/>
                <w:color w:val="000000"/>
                <w:sz w:val="18"/>
                <w:szCs w:val="18"/>
              </w:rPr>
              <w:t>（含竞赛获奖等）（</w:t>
            </w: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不超过5项）</w:t>
            </w:r>
          </w:p>
        </w:tc>
        <w:tc>
          <w:tcPr>
            <w:tcW w:w="3047" w:type="dxa"/>
            <w:gridSpan w:val="8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3047" w:type="dxa"/>
            <w:gridSpan w:val="5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313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</w:rPr>
              <w:t>获得时间</w:t>
            </w:r>
          </w:p>
        </w:tc>
      </w:tr>
      <w:tr>
        <w:tblPrEx/>
        <w:trPr>
          <w:trHeight w:val="667" w:hRule="atLeast"/>
          <w:jc w:val="center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3047" w:type="dxa"/>
            <w:gridSpan w:val="5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313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667" w:hRule="atLeast"/>
          <w:jc w:val="center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3047" w:type="dxa"/>
            <w:gridSpan w:val="5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313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667" w:hRule="atLeast"/>
          <w:jc w:val="center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3047" w:type="dxa"/>
            <w:gridSpan w:val="5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313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667" w:hRule="atLeast"/>
          <w:jc w:val="center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3047" w:type="dxa"/>
            <w:gridSpan w:val="5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313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667" w:hRule="atLeast"/>
          <w:jc w:val="center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3047" w:type="dxa"/>
            <w:gridSpan w:val="5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  <w:tc>
          <w:tcPr>
            <w:tcW w:w="3130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trHeight w:val="667" w:hRule="atLeast"/>
          <w:jc w:val="center"/>
        </w:trPr>
        <w:tc>
          <w:tcPr>
            <w:tcW w:w="2274" w:type="dxa"/>
            <w:gridSpan w:val="5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</w:rPr>
              <w:t>是否存在回避关系</w:t>
            </w:r>
          </w:p>
        </w:tc>
        <w:tc>
          <w:tcPr>
            <w:tcW w:w="7767" w:type="dxa"/>
            <w:gridSpan w:val="11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</w:rPr>
            </w:pPr>
          </w:p>
        </w:tc>
      </w:tr>
      <w:tr>
        <w:tblPrEx/>
        <w:trPr>
          <w:trHeight w:val="667" w:hRule="atLeast"/>
          <w:jc w:val="center"/>
        </w:trPr>
        <w:tc>
          <w:tcPr>
            <w:tcW w:w="2274" w:type="dxa"/>
            <w:gridSpan w:val="5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</w:rPr>
            </w:pPr>
            <w:r>
              <w:rPr>
                <w:rFonts w:ascii="黑体" w:cs="黑体" w:eastAsia="黑体" w:hAnsi="黑体" w:hint="eastAsia"/>
                <w:bCs/>
                <w:color w:val="000000"/>
              </w:rPr>
              <w:t>是否存在不得报考情形</w:t>
            </w:r>
          </w:p>
        </w:tc>
        <w:tc>
          <w:tcPr>
            <w:tcW w:w="7767" w:type="dxa"/>
            <w:gridSpan w:val="11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黑体" w:cs="黑体" w:eastAsia="黑体" w:hAnsi="黑体"/>
                <w:bCs/>
                <w:color w:val="000000"/>
              </w:rPr>
            </w:pPr>
          </w:p>
        </w:tc>
      </w:tr>
      <w:tr>
        <w:tblPrEx/>
        <w:trPr>
          <w:cantSplit/>
          <w:trHeight w:val="2728" w:hRule="atLeast"/>
          <w:jc w:val="center"/>
        </w:trPr>
        <w:tc>
          <w:tcPr>
            <w:tcW w:w="96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bCs/>
              </w:rPr>
            </w:pPr>
            <w:r>
              <w:rPr>
                <w:rFonts w:ascii="黑体" w:cs="黑体" w:eastAsia="黑体" w:hAnsi="黑体" w:hint="eastAsia"/>
                <w:bCs/>
              </w:rPr>
              <w:t>自我</w:t>
            </w:r>
          </w:p>
          <w:p>
            <w:pPr>
              <w:pStyle w:val="style0"/>
              <w:jc w:val="center"/>
              <w:rPr>
                <w:rFonts w:ascii="黑体" w:cs="黑体" w:eastAsia="黑体" w:hAnsi="黑体"/>
                <w:bCs/>
              </w:rPr>
            </w:pPr>
            <w:r>
              <w:rPr>
                <w:rFonts w:ascii="黑体" w:cs="黑体" w:eastAsia="黑体" w:hAnsi="黑体" w:hint="eastAsia"/>
                <w:bCs/>
              </w:rPr>
              <w:t>介绍</w:t>
            </w:r>
          </w:p>
          <w:p>
            <w:pPr>
              <w:pStyle w:val="style0"/>
              <w:jc w:val="center"/>
              <w:rPr>
                <w:rFonts w:ascii="黑体" w:cs="黑体" w:eastAsia="黑体" w:hAnsi="黑体"/>
              </w:rPr>
            </w:pPr>
            <w:r>
              <w:rPr>
                <w:rFonts w:ascii="黑体" w:cs="黑体" w:eastAsia="黑体" w:hAnsi="黑体" w:hint="eastAsia"/>
                <w:bCs/>
              </w:rPr>
              <w:t>（300字以内）</w:t>
            </w:r>
          </w:p>
        </w:tc>
        <w:tc>
          <w:tcPr>
            <w:tcW w:w="9078" w:type="dxa"/>
            <w:gridSpan w:val="14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黑体" w:cs="黑体" w:eastAsia="黑体" w:hAnsi="黑体"/>
                <w:color w:val="000000"/>
                <w:szCs w:val="21"/>
              </w:rPr>
            </w:pPr>
            <w:r>
              <w:rPr>
                <w:rFonts w:ascii="黑体" w:cs="黑体" w:eastAsia="黑体" w:hAnsi="黑体" w:hint="eastAsia"/>
                <w:color w:val="000000"/>
                <w:szCs w:val="21"/>
              </w:rPr>
              <w:t>(介绍3个方面内容：1.自己的工作和社会实践经历，与报考岗位的匹配度；2.自身性格特点、优势特长、主要不足等；3.入职后对个人发展的近期规划。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ascii="黑体" w:cs="黑体" w:eastAsia="黑体" w:hAnsi="黑体" w:hint="eastAsia"/>
                <w:bCs/>
                <w:color w:val="000000"/>
                <w:szCs w:val="21"/>
              </w:rPr>
              <w:t>填写时删除本括号内容</w:t>
            </w:r>
            <w:r>
              <w:rPr>
                <w:rFonts w:ascii="黑体" w:cs="黑体" w:eastAsia="黑体" w:hAnsi="黑体" w:hint="eastAsia"/>
                <w:color w:val="000000"/>
                <w:szCs w:val="21"/>
              </w:rPr>
              <w:t>)</w:t>
            </w:r>
          </w:p>
          <w:p>
            <w:pPr>
              <w:pStyle w:val="style0"/>
              <w:tabs>
                <w:tab w:val="left" w:leader="none" w:pos="2004"/>
              </w:tabs>
              <w:jc w:val="left"/>
              <w:rPr/>
            </w:pPr>
          </w:p>
        </w:tc>
      </w:tr>
      <w:tr>
        <w:tblPrEx/>
        <w:trPr>
          <w:cantSplit/>
          <w:trHeight w:val="520" w:hRule="atLeast"/>
          <w:jc w:val="center"/>
        </w:trPr>
        <w:tc>
          <w:tcPr>
            <w:tcW w:w="96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bCs/>
              </w:rPr>
            </w:pPr>
            <w:r>
              <w:rPr>
                <w:rFonts w:ascii="黑体" w:cs="黑体" w:eastAsia="黑体" w:hAnsi="黑体" w:hint="eastAsia"/>
                <w:bCs/>
              </w:rPr>
              <w:t>备注</w:t>
            </w:r>
          </w:p>
        </w:tc>
        <w:tc>
          <w:tcPr>
            <w:tcW w:w="9078" w:type="dxa"/>
            <w:gridSpan w:val="14"/>
            <w:tcBorders>
              <w:left w:val="single" w:sz="4" w:space="0" w:color="auto"/>
            </w:tcBorders>
          </w:tcPr>
          <w:p>
            <w:pPr>
              <w:pStyle w:val="style0"/>
              <w:ind w:firstLine="420" w:firstLineChars="200"/>
              <w:rPr>
                <w:rFonts w:ascii="黑体" w:cs="黑体" w:eastAsia="黑体" w:hAnsi="黑体"/>
                <w:color w:val="000000"/>
              </w:rPr>
            </w:pPr>
          </w:p>
        </w:tc>
      </w:tr>
      <w:tr>
        <w:tblPrEx/>
        <w:trPr>
          <w:cantSplit/>
          <w:trHeight w:val="1219" w:hRule="atLeast"/>
          <w:jc w:val="center"/>
        </w:trPr>
        <w:tc>
          <w:tcPr>
            <w:tcW w:w="10041" w:type="dxa"/>
            <w:gridSpan w:val="16"/>
            <w:tcBorders/>
            <w:vAlign w:val="center"/>
          </w:tcPr>
          <w:p>
            <w:pPr>
              <w:pStyle w:val="style0"/>
              <w:ind w:firstLine="420" w:firstLineChars="200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本人承诺：上述填写内容和提供的相关纸质、电子扫描材料真实有效，符合此次招聘岗位的报考条件，如有弄虚作假，本人自愿放弃应聘或聘用资格并承担全部责任。</w:t>
            </w:r>
          </w:p>
          <w:p>
            <w:pPr>
              <w:pStyle w:val="style0"/>
              <w:jc w:val="right"/>
              <w:rPr>
                <w:rFonts w:ascii="黑体" w:cs="黑体" w:eastAsia="黑体" w:hAnsi="黑体"/>
                <w:color w:val="000000"/>
              </w:rPr>
            </w:pPr>
            <w:r>
              <w:rPr>
                <w:rFonts w:ascii="黑体" w:cs="黑体" w:eastAsia="黑体" w:hAnsi="黑体" w:hint="eastAsia"/>
                <w:color w:val="000000"/>
              </w:rPr>
              <w:t>签名：　　　         　年　　月　　日</w:t>
            </w:r>
          </w:p>
        </w:tc>
      </w:tr>
    </w:tbl>
    <w:p>
      <w:pPr>
        <w:pStyle w:val="style0"/>
        <w:spacing w:lineRule="exact" w:line="280"/>
        <w:ind w:right="-168" w:rightChars="-80"/>
        <w:rPr>
          <w:rFonts w:eastAsia="宋体" w:hint="eastAsia"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</w:t>
      </w:r>
      <w:r>
        <w:rPr>
          <w:rFonts w:hint="eastAsia"/>
          <w:b/>
          <w:color w:val="000000"/>
          <w:szCs w:val="21"/>
        </w:rPr>
        <w:t>关键事项须提供相应印证材料，填写范围为本科及研究生期间情况</w:t>
      </w:r>
      <w:r>
        <w:rPr>
          <w:rFonts w:hint="eastAsia"/>
          <w:b/>
          <w:color w:val="000000"/>
          <w:szCs w:val="21"/>
          <w:lang w:eastAsia="zh-CN"/>
        </w:rPr>
        <w:t>。此表填写对象为报考</w:t>
      </w:r>
      <w:r>
        <w:rPr>
          <w:rFonts w:hint="eastAsia"/>
          <w:b/>
          <w:color w:val="000000"/>
          <w:szCs w:val="21"/>
          <w:lang w:val="en-US" w:eastAsia="zh-CN"/>
        </w:rPr>
        <w:t>01、</w:t>
      </w:r>
      <w:bookmarkStart w:id="0" w:name="_GoBack"/>
      <w:bookmarkEnd w:id="0"/>
      <w:r>
        <w:rPr>
          <w:rFonts w:hint="eastAsia"/>
          <w:b/>
          <w:color w:val="000000"/>
          <w:szCs w:val="21"/>
          <w:lang w:val="en-US" w:eastAsia="zh-CN"/>
        </w:rPr>
        <w:t>02岗位的应聘人员</w:t>
      </w:r>
      <w:r>
        <w:rPr>
          <w:rFonts w:hint="eastAsia"/>
          <w:color w:val="000000"/>
          <w:szCs w:val="21"/>
          <w:lang w:eastAsia="zh-CN"/>
        </w:rPr>
        <w:t>；</w:t>
      </w:r>
    </w:p>
    <w:p>
      <w:pPr>
        <w:pStyle w:val="style0"/>
        <w:spacing w:lineRule="exact" w:line="280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“获得荣誉”栏中填写本科或研究生期间个人获得的层次最高的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个表彰或奖励</w:t>
      </w:r>
      <w:r>
        <w:rPr>
          <w:rFonts w:hint="eastAsia"/>
          <w:color w:val="000000"/>
          <w:szCs w:val="21"/>
        </w:rPr>
        <w:t>等</w:t>
      </w:r>
      <w:r>
        <w:rPr>
          <w:color w:val="000000"/>
          <w:szCs w:val="21"/>
        </w:rPr>
        <w:t>；</w:t>
      </w:r>
    </w:p>
    <w:p>
      <w:pPr>
        <w:pStyle w:val="style0"/>
        <w:spacing w:lineRule="exact" w:line="280"/>
        <w:ind w:right="-168" w:rightChars="-80" w:firstLine="420" w:firstLineChars="200"/>
        <w:rPr>
          <w:rFonts w:eastAsia="宋体"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正反</w:t>
      </w:r>
      <w:r>
        <w:rPr>
          <w:color w:val="000000"/>
          <w:szCs w:val="21"/>
        </w:rPr>
        <w:t>打印，</w:t>
      </w:r>
      <w:r>
        <w:rPr>
          <w:rFonts w:hint="eastAsia"/>
          <w:color w:val="000000"/>
          <w:szCs w:val="21"/>
          <w:lang w:val="en-US" w:eastAsia="zh-CN"/>
        </w:rPr>
        <w:t>电脑</w:t>
      </w:r>
      <w:r>
        <w:rPr>
          <w:color w:val="000000"/>
          <w:szCs w:val="21"/>
        </w:rPr>
        <w:t>填写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不得手写</w:t>
      </w:r>
      <w:r>
        <w:rPr>
          <w:rFonts w:hint="eastAsia"/>
          <w:color w:val="000000"/>
          <w:szCs w:val="21"/>
          <w:lang w:eastAsia="zh-CN"/>
        </w:rPr>
        <w:t>。</w:t>
      </w:r>
    </w:p>
    <w:sectPr>
      <w:footerReference w:type="even" r:id="rId2"/>
      <w:footerReference w:type="default" r:id="rId3"/>
      <w:pgSz w:w="11906" w:h="16838" w:orient="portrait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方正大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right="360"/>
      <w:jc w:val="center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character" w:customStyle="1" w:styleId="style4097">
    <w:name w:val="页眉 字符"/>
    <w:basedOn w:val="style65"/>
    <w:next w:val="style4097"/>
    <w:link w:val="style31"/>
    <w:qFormat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Words>594</Words>
  <Pages>2</Pages>
  <Characters>608</Characters>
  <Application>WPS Office</Application>
  <DocSecurity>0</DocSecurity>
  <Paragraphs>166</Paragraphs>
  <ScaleCrop>false</ScaleCrop>
  <LinksUpToDate>false</LinksUpToDate>
  <CharactersWithSpaces>627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2021-12-01T02:51:00Z</dcterms:created>
  <dc:creator>Administrator</dc:creator>
  <lastModifiedBy>TNA-AN00</lastModifiedBy>
  <lastPrinted>2023-11-22T02:10:00Z</lastPrinted>
  <dcterms:modified xsi:type="dcterms:W3CDTF">2023-12-19T13:03:23Z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4adb26222b5a4fa79101cb804652720e_23</vt:lpwstr>
  </property>
</Properties>
</file>