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ind w:left="3290" w:hanging="3080"/>
        <w:jc w:val="center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衡山县交通运输局招聘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交通运输执法</w:t>
      </w:r>
    </w:p>
    <w:p>
      <w:pPr>
        <w:ind w:left="4185" w:hanging="3975"/>
        <w:jc w:val="center"/>
        <w:rPr>
          <w:rFonts w:hint="eastAsia" w:ascii="仿宋" w:hAnsi="仿宋" w:eastAsia="仿宋" w:cs="仿宋"/>
          <w:b/>
          <w:bCs/>
          <w:spacing w:val="-17"/>
          <w:sz w:val="30"/>
          <w:szCs w:val="30"/>
          <w:u w:val="single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辅助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4"/>
        <w:tblW w:w="9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18"/>
        <w:gridCol w:w="1318"/>
        <w:gridCol w:w="1318"/>
        <w:gridCol w:w="1318"/>
        <w:gridCol w:w="1318"/>
        <w:gridCol w:w="1320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9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姓  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性 别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出生日期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</w:p>
        </w:tc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民  族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籍 贯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户籍</w:t>
            </w:r>
            <w:r>
              <w:rPr>
                <w:rFonts w:hint="eastAsia" w:ascii="仿宋" w:hAnsi="仿宋" w:eastAsia="仿宋" w:cs="仿宋"/>
                <w:spacing w:val="-12"/>
              </w:rPr>
              <w:t>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256" w:hanging="2046"/>
              <w:jc w:val="left"/>
              <w:rPr>
                <w:rFonts w:hint="eastAsia" w:ascii="仿宋" w:hAnsi="仿宋" w:eastAsia="仿宋" w:cs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政 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面 貌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参加工作时间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入 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时 间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256" w:hanging="2046"/>
              <w:jc w:val="left"/>
              <w:rPr>
                <w:rFonts w:hint="eastAsia" w:ascii="仿宋" w:hAnsi="仿宋" w:eastAsia="仿宋" w:cs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熟悉专业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有何特长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专业技术职务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专业技术职称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spacing w:val="-12"/>
              </w:rPr>
            </w:pPr>
          </w:p>
        </w:tc>
        <w:tc>
          <w:tcPr>
            <w:tcW w:w="1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256" w:hanging="2046"/>
              <w:jc w:val="left"/>
              <w:rPr>
                <w:rFonts w:hint="eastAsia" w:ascii="仿宋" w:hAnsi="仿宋" w:eastAsia="仿宋" w:cs="仿宋"/>
                <w:spacing w:val="-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最　高</w:t>
            </w:r>
          </w:p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学  历</w:t>
            </w:r>
          </w:p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学  位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全日制</w:t>
            </w:r>
          </w:p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教  育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20" w:hanging="231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毕业院校系</w:t>
            </w:r>
          </w:p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及专业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20" w:hanging="2310"/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2256" w:hanging="2046"/>
              <w:jc w:val="left"/>
              <w:rPr>
                <w:rFonts w:hint="eastAsia" w:ascii="仿宋" w:hAnsi="仿宋" w:eastAsia="仿宋" w:cs="仿宋"/>
                <w:spacing w:val="-1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在  职</w:t>
            </w:r>
          </w:p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教  育</w:t>
            </w:r>
          </w:p>
        </w:tc>
        <w:tc>
          <w:tcPr>
            <w:tcW w:w="2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20" w:hanging="2310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毕业院校系</w:t>
            </w:r>
          </w:p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及专业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432" w:hanging="2222"/>
              <w:jc w:val="center"/>
              <w:rPr>
                <w:rFonts w:hint="eastAsia" w:ascii="仿宋" w:hAnsi="仿宋" w:eastAsia="仿宋" w:cs="仿宋"/>
                <w:spacing w:val="-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kern w:val="32"/>
              </w:rPr>
            </w:pPr>
            <w:r>
              <w:rPr>
                <w:rFonts w:hint="eastAsia" w:ascii="仿宋" w:hAnsi="仿宋" w:eastAsia="仿宋" w:cs="仿宋"/>
                <w:kern w:val="32"/>
              </w:rPr>
              <w:t>现工作单位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firstLine="0"/>
              <w:jc w:val="center"/>
              <w:textAlignment w:val="auto"/>
              <w:rPr>
                <w:rFonts w:hint="eastAsia" w:ascii="仿宋" w:hAnsi="仿宋" w:eastAsia="仿宋" w:cs="仿宋"/>
                <w:kern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32"/>
                <w:lang w:eastAsia="zh-CN"/>
              </w:rPr>
              <w:t>及职务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20" w:hanging="2310"/>
              <w:rPr>
                <w:rFonts w:hint="eastAsia" w:ascii="仿宋" w:hAnsi="仿宋" w:eastAsia="仿宋" w:cs="仿宋"/>
                <w:kern w:val="3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20" w:hanging="2310"/>
              <w:jc w:val="center"/>
              <w:rPr>
                <w:rFonts w:hint="eastAsia" w:ascii="仿宋" w:hAnsi="仿宋" w:eastAsia="仿宋" w:cs="仿宋"/>
                <w:kern w:val="32"/>
              </w:rPr>
            </w:pPr>
            <w:r>
              <w:rPr>
                <w:rFonts w:hint="eastAsia" w:ascii="仿宋" w:hAnsi="仿宋" w:eastAsia="仿宋" w:cs="仿宋"/>
                <w:kern w:val="32"/>
              </w:rPr>
              <w:t>编制性质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20" w:leftChars="450" w:hanging="1575" w:hangingChars="750"/>
              <w:rPr>
                <w:rFonts w:hint="eastAsia" w:ascii="仿宋" w:hAnsi="仿宋" w:eastAsia="仿宋" w:cs="仿宋"/>
                <w:kern w:val="32"/>
              </w:rPr>
            </w:pPr>
            <w:r>
              <w:rPr>
                <w:rFonts w:hint="eastAsia" w:ascii="仿宋" w:hAnsi="仿宋" w:eastAsia="仿宋" w:cs="仿宋"/>
                <w:kern w:val="32"/>
              </w:rPr>
              <w:t>编外聘用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身份证号</w:t>
            </w:r>
            <w:r>
              <w:rPr>
                <w:rFonts w:hint="eastAsia" w:ascii="仿宋" w:hAnsi="仿宋" w:eastAsia="仿宋" w:cs="仿宋"/>
                <w:spacing w:val="-12"/>
              </w:rPr>
              <w:t>码</w:t>
            </w:r>
          </w:p>
        </w:tc>
        <w:tc>
          <w:tcPr>
            <w:tcW w:w="8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20" w:hanging="2310"/>
              <w:rPr>
                <w:rFonts w:hint="eastAsia" w:ascii="仿宋" w:hAnsi="仿宋" w:eastAsia="仿宋" w:cs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56" w:hanging="2046"/>
              <w:jc w:val="center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拟报考</w:t>
            </w:r>
            <w:r>
              <w:rPr>
                <w:rFonts w:hint="eastAsia" w:ascii="仿宋" w:hAnsi="仿宋" w:eastAsia="仿宋" w:cs="仿宋"/>
                <w:spacing w:val="-12"/>
              </w:rPr>
              <w:t>单位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20" w:hanging="2310"/>
              <w:jc w:val="center"/>
              <w:rPr>
                <w:rFonts w:hint="eastAsia" w:ascii="仿宋" w:hAnsi="仿宋" w:eastAsia="仿宋" w:cs="仿宋"/>
                <w:kern w:val="32"/>
                <w:lang w:eastAsia="zh-CN"/>
              </w:rPr>
            </w:pPr>
            <w:r>
              <w:rPr>
                <w:rFonts w:hint="eastAsia" w:ascii="仿宋" w:hAnsi="仿宋" w:eastAsia="仿宋" w:cs="仿宋"/>
                <w:kern w:val="32"/>
                <w:lang w:eastAsia="zh-CN"/>
              </w:rPr>
              <w:t>衡山县交通运输局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20" w:hanging="2310"/>
              <w:jc w:val="center"/>
              <w:rPr>
                <w:rFonts w:hint="eastAsia" w:ascii="仿宋" w:hAnsi="仿宋" w:eastAsia="仿宋" w:cs="仿宋"/>
                <w:kern w:val="32"/>
              </w:rPr>
            </w:pPr>
            <w:r>
              <w:rPr>
                <w:rFonts w:hint="eastAsia" w:ascii="仿宋" w:hAnsi="仿宋" w:eastAsia="仿宋" w:cs="仿宋"/>
                <w:kern w:val="32"/>
              </w:rPr>
              <w:t>拟报考职位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20" w:hanging="2310"/>
              <w:jc w:val="center"/>
              <w:rPr>
                <w:rFonts w:hint="eastAsia" w:ascii="仿宋" w:hAnsi="仿宋" w:eastAsia="仿宋" w:cs="仿宋"/>
                <w:kern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256" w:hanging="2046"/>
              <w:jc w:val="both"/>
              <w:rPr>
                <w:rFonts w:hint="eastAsia" w:ascii="仿宋" w:hAnsi="仿宋" w:eastAsia="仿宋" w:cs="仿宋"/>
                <w:spacing w:val="-12"/>
              </w:rPr>
            </w:pPr>
            <w:r>
              <w:rPr>
                <w:rFonts w:hint="eastAsia" w:ascii="仿宋" w:hAnsi="仿宋" w:eastAsia="仿宋" w:cs="仿宋"/>
                <w:spacing w:val="-12"/>
              </w:rPr>
              <w:t>联系地址</w:t>
            </w:r>
          </w:p>
        </w:tc>
        <w:tc>
          <w:tcPr>
            <w:tcW w:w="3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20" w:hanging="2310"/>
              <w:jc w:val="center"/>
              <w:rPr>
                <w:rFonts w:hint="eastAsia" w:ascii="仿宋" w:hAnsi="仿宋" w:eastAsia="仿宋" w:cs="仿宋"/>
                <w:kern w:val="32"/>
              </w:rPr>
            </w:pP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kern w:val="32"/>
              </w:rPr>
            </w:pPr>
            <w:r>
              <w:rPr>
                <w:rFonts w:hint="eastAsia" w:ascii="仿宋" w:hAnsi="仿宋" w:eastAsia="仿宋" w:cs="仿宋"/>
                <w:kern w:val="32"/>
              </w:rPr>
              <w:t>联系电话</w:t>
            </w:r>
          </w:p>
        </w:tc>
        <w:tc>
          <w:tcPr>
            <w:tcW w:w="3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20" w:hanging="2310"/>
              <w:jc w:val="center"/>
              <w:rPr>
                <w:rFonts w:hint="eastAsia" w:ascii="仿宋" w:hAnsi="仿宋" w:eastAsia="仿宋" w:cs="仿宋"/>
                <w:kern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37" w:hRule="atLeast"/>
          <w:jc w:val="center"/>
        </w:trPr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left="2586" w:hanging="2376"/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简</w:t>
            </w:r>
          </w:p>
          <w:p>
            <w:pPr>
              <w:spacing w:line="360" w:lineRule="auto"/>
              <w:ind w:left="2586" w:hanging="2376"/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</w:p>
          <w:p>
            <w:pPr>
              <w:spacing w:line="360" w:lineRule="auto"/>
              <w:ind w:left="2586" w:hanging="2376"/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</w:p>
          <w:p>
            <w:pPr>
              <w:spacing w:line="360" w:lineRule="auto"/>
              <w:ind w:left="2586" w:hanging="2376"/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历</w:t>
            </w:r>
          </w:p>
          <w:p>
            <w:pPr>
              <w:spacing w:line="360" w:lineRule="auto"/>
              <w:ind w:left="2586" w:hanging="2376"/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</w:p>
          <w:p>
            <w:pPr>
              <w:spacing w:line="360" w:lineRule="auto"/>
              <w:ind w:left="2586" w:hanging="2376"/>
              <w:jc w:val="center"/>
              <w:rPr>
                <w:rFonts w:hint="eastAsia" w:ascii="仿宋" w:hAnsi="仿宋" w:eastAsia="仿宋" w:cs="仿宋"/>
                <w:spacing w:val="-12"/>
                <w:sz w:val="24"/>
              </w:rPr>
            </w:pPr>
          </w:p>
        </w:tc>
        <w:tc>
          <w:tcPr>
            <w:tcW w:w="85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left="2520" w:hanging="231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left="2520" w:hanging="231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left="2520" w:hanging="2310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left="2520" w:hanging="231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left="2520" w:hanging="231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left="0" w:leftChars="0" w:firstLine="0" w:firstLineChars="0"/>
              <w:jc w:val="left"/>
              <w:rPr>
                <w:rFonts w:hint="eastAsia" w:ascii="仿宋" w:hAnsi="仿宋" w:eastAsia="仿宋" w:cs="仿宋"/>
              </w:rPr>
            </w:pPr>
          </w:p>
          <w:p>
            <w:pPr>
              <w:spacing w:line="360" w:lineRule="auto"/>
              <w:ind w:left="2520" w:hanging="231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　　　　　　　　　　　　　　　　　　</w:t>
            </w:r>
            <w:bookmarkStart w:id="0" w:name="_GoBack"/>
            <w:bookmarkEnd w:id="0"/>
          </w:p>
          <w:p>
            <w:pPr>
              <w:spacing w:line="360" w:lineRule="auto"/>
              <w:ind w:left="2520" w:leftChars="1200" w:firstLine="3780" w:firstLineChars="1800"/>
              <w:jc w:val="left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本人签名：</w:t>
            </w:r>
          </w:p>
          <w:p>
            <w:pPr>
              <w:spacing w:line="360" w:lineRule="auto"/>
              <w:ind w:left="2520" w:hanging="2310"/>
              <w:jc w:val="left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98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/>
              <w:rPr>
                <w:rFonts w:hint="eastAsia"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本人承诺提交的报名资料真实有效，如有伪造或虚假信息，愿意承担一切后果。                                                          　</w:t>
            </w:r>
          </w:p>
          <w:p>
            <w:pPr>
              <w:spacing w:line="360" w:lineRule="auto"/>
              <w:ind w:firstLine="420"/>
              <w:rPr>
                <w:rFonts w:hint="eastAsia" w:ascii="仿宋" w:hAnsi="仿宋" w:eastAsia="仿宋" w:cs="仿宋"/>
                <w:spacing w:val="-12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　　　　　　　　　　　　　　　　　　　　　　　　</w:t>
            </w: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spacing w:val="-12"/>
                <w:sz w:val="24"/>
              </w:rPr>
              <w:t>本人签名：</w:t>
            </w:r>
          </w:p>
          <w:p>
            <w:pPr>
              <w:spacing w:line="360" w:lineRule="auto"/>
              <w:ind w:firstLine="42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　　　　　　　　　　　　　　　　　　　　　　　　　　　　</w:t>
            </w:r>
            <w:r>
              <w:rPr>
                <w:rFonts w:hint="eastAsia" w:ascii="仿宋" w:hAnsi="仿宋" w:eastAsia="仿宋" w:cs="仿宋"/>
                <w:spacing w:val="-12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pacing w:val="-12"/>
                <w:sz w:val="24"/>
              </w:rPr>
              <w:t>年　　　月　　　日</w:t>
            </w:r>
          </w:p>
        </w:tc>
      </w:tr>
    </w:tbl>
    <w:p>
      <w:pPr>
        <w:tabs>
          <w:tab w:val="left" w:pos="996"/>
        </w:tabs>
        <w:jc w:val="left"/>
        <w:rPr>
          <w:rFonts w:hint="eastAsia" w:ascii="仿宋" w:hAnsi="仿宋" w:eastAsia="仿宋" w:cs="仿宋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</w:rPr>
        <w:tab/>
      </w:r>
      <w:r>
        <w:rPr>
          <w:rFonts w:hint="eastAsia" w:ascii="仿宋" w:hAnsi="仿宋" w:eastAsia="仿宋" w:cs="仿宋"/>
        </w:rPr>
        <w:t>　　　　　　　　　　　　　　　　　　</w:t>
      </w:r>
      <w:r>
        <w:rPr>
          <w:rFonts w:hint="eastAsia" w:ascii="仿宋" w:hAnsi="仿宋" w:eastAsia="仿宋" w:cs="仿宋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28"/>
          <w:szCs w:val="28"/>
        </w:rPr>
        <w:t>资格审查人员签名：　</w:t>
      </w:r>
    </w:p>
    <w:sectPr>
      <w:pgSz w:w="11906" w:h="16838"/>
      <w:pgMar w:top="124" w:right="552" w:bottom="134" w:left="634" w:header="851" w:footer="992" w:gutter="0"/>
      <w:cols w:space="0" w:num="1"/>
      <w:docGrid w:type="lines" w:linePitch="31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210" w:hanging="2310"/>
      </w:pPr>
      <w:r>
        <w:separator/>
      </w:r>
    </w:p>
  </w:endnote>
  <w:endnote w:type="continuationSeparator" w:id="1">
    <w:p>
      <w:pPr>
        <w:spacing w:line="240" w:lineRule="auto"/>
        <w:ind w:left="210" w:hanging="23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210" w:hanging="2310"/>
      </w:pPr>
      <w:r>
        <w:separator/>
      </w:r>
    </w:p>
  </w:footnote>
  <w:footnote w:type="continuationSeparator" w:id="1">
    <w:p>
      <w:pPr>
        <w:spacing w:line="240" w:lineRule="auto"/>
        <w:ind w:left="210" w:hanging="231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ODc3YmZmNGFlYzNjMDZlNzMzMWQ4MGJhMjFkZDcifQ=="/>
    <w:docVar w:name="KSO_WPS_MARK_KEY" w:val="63b124d7-3ff8-4827-80d7-9638be529ac6"/>
  </w:docVars>
  <w:rsids>
    <w:rsidRoot w:val="00A85B5A"/>
    <w:rsid w:val="00007460"/>
    <w:rsid w:val="00043CEA"/>
    <w:rsid w:val="000448B5"/>
    <w:rsid w:val="0016432F"/>
    <w:rsid w:val="001702E6"/>
    <w:rsid w:val="001927B1"/>
    <w:rsid w:val="0019652A"/>
    <w:rsid w:val="001B4CAE"/>
    <w:rsid w:val="002307CE"/>
    <w:rsid w:val="002D5E8E"/>
    <w:rsid w:val="002E44BD"/>
    <w:rsid w:val="003365DC"/>
    <w:rsid w:val="00574A90"/>
    <w:rsid w:val="005B1603"/>
    <w:rsid w:val="005F0D9D"/>
    <w:rsid w:val="006B3CFD"/>
    <w:rsid w:val="006B557B"/>
    <w:rsid w:val="00744ABD"/>
    <w:rsid w:val="007E2EE8"/>
    <w:rsid w:val="00936BDB"/>
    <w:rsid w:val="00A85B5A"/>
    <w:rsid w:val="00AE7671"/>
    <w:rsid w:val="00C15C63"/>
    <w:rsid w:val="00C621C8"/>
    <w:rsid w:val="00D211FF"/>
    <w:rsid w:val="00D71258"/>
    <w:rsid w:val="00DC40F7"/>
    <w:rsid w:val="00EF2857"/>
    <w:rsid w:val="00F85AA1"/>
    <w:rsid w:val="02BB280A"/>
    <w:rsid w:val="03F82FC0"/>
    <w:rsid w:val="09045520"/>
    <w:rsid w:val="0EE40884"/>
    <w:rsid w:val="10597C75"/>
    <w:rsid w:val="11DD1857"/>
    <w:rsid w:val="14355871"/>
    <w:rsid w:val="15661FA1"/>
    <w:rsid w:val="1D8A2A83"/>
    <w:rsid w:val="1F422E6A"/>
    <w:rsid w:val="205330F7"/>
    <w:rsid w:val="21861634"/>
    <w:rsid w:val="2A505B9F"/>
    <w:rsid w:val="2BF520FE"/>
    <w:rsid w:val="2DC13913"/>
    <w:rsid w:val="2F0816C7"/>
    <w:rsid w:val="305E36BC"/>
    <w:rsid w:val="33154540"/>
    <w:rsid w:val="378B3228"/>
    <w:rsid w:val="394918FF"/>
    <w:rsid w:val="3BFD7B55"/>
    <w:rsid w:val="3E88226F"/>
    <w:rsid w:val="3EC54043"/>
    <w:rsid w:val="3F6A406B"/>
    <w:rsid w:val="40282D1D"/>
    <w:rsid w:val="41A36633"/>
    <w:rsid w:val="41BE6D4A"/>
    <w:rsid w:val="48B826A6"/>
    <w:rsid w:val="498C0298"/>
    <w:rsid w:val="4ADE0AA5"/>
    <w:rsid w:val="4F2F15CE"/>
    <w:rsid w:val="52195BC5"/>
    <w:rsid w:val="541D711C"/>
    <w:rsid w:val="559A7000"/>
    <w:rsid w:val="59993944"/>
    <w:rsid w:val="5D9E62A6"/>
    <w:rsid w:val="5DE14588"/>
    <w:rsid w:val="5EFB71CC"/>
    <w:rsid w:val="5F4F051D"/>
    <w:rsid w:val="5FE32B3F"/>
    <w:rsid w:val="603827C6"/>
    <w:rsid w:val="61A07F24"/>
    <w:rsid w:val="63E72B16"/>
    <w:rsid w:val="65827D54"/>
    <w:rsid w:val="658C57FC"/>
    <w:rsid w:val="68BC5E2A"/>
    <w:rsid w:val="6A8E035E"/>
    <w:rsid w:val="6E217A5F"/>
    <w:rsid w:val="71242313"/>
    <w:rsid w:val="71A86C91"/>
    <w:rsid w:val="734D7A1F"/>
    <w:rsid w:val="744C15BD"/>
    <w:rsid w:val="76FA3000"/>
    <w:rsid w:val="772B64C7"/>
    <w:rsid w:val="77F80D63"/>
    <w:rsid w:val="78D22C6A"/>
    <w:rsid w:val="7AE55783"/>
    <w:rsid w:val="7B3151F0"/>
    <w:rsid w:val="7EE7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20" w:lineRule="exact"/>
      <w:ind w:left="1200" w:leftChars="100" w:hanging="1100" w:hangingChars="110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5">
    <w:name w:val="Table Grid"/>
    <w:basedOn w:val="4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1749</Words>
  <Characters>1885</Characters>
  <Lines>15</Lines>
  <Paragraphs>4</Paragraphs>
  <TotalTime>14</TotalTime>
  <ScaleCrop>false</ScaleCrop>
  <LinksUpToDate>false</LinksUpToDate>
  <CharactersWithSpaces>2124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2021-04-12T03:33:00Z</dcterms:created>
  <dc:creator>Administrator</dc:creator>
  <cp:lastModifiedBy>A。鷰子（湖南绿通蔬菜配送）</cp:lastModifiedBy>
  <cp:lastPrinted>2024-02-29T01:17:00Z</cp:lastPrinted>
  <dcterms:modified xsi:type="dcterms:W3CDTF">2024-03-01T03:03:07Z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361EC8FD0E9546AC8834A1845DDDCD38_13</vt:lpwstr>
  </property>
</Properties>
</file>