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 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应聘职位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编号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如：240101 初中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广州市增城区合生育才学校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年公开招聘非编制教师报名表</w:t>
      </w:r>
    </w:p>
    <w:p>
      <w:pPr>
        <w:spacing w:line="67" w:lineRule="exact"/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518"/>
        <w:gridCol w:w="94"/>
        <w:gridCol w:w="569"/>
        <w:gridCol w:w="694"/>
        <w:gridCol w:w="711"/>
        <w:gridCol w:w="822"/>
        <w:gridCol w:w="1022"/>
        <w:gridCol w:w="285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97" w:type="dxa"/>
            <w:vAlign w:val="top"/>
          </w:tcPr>
          <w:p>
            <w:pPr>
              <w:spacing w:before="251" w:line="225" w:lineRule="auto"/>
              <w:ind w:left="57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姓  名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253" w:line="225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z w:val="31"/>
                <w:szCs w:val="31"/>
              </w:rPr>
              <w:t>别</w:t>
            </w:r>
          </w:p>
        </w:tc>
        <w:tc>
          <w:tcPr>
            <w:tcW w:w="711" w:type="dxa"/>
            <w:vAlign w:val="top"/>
          </w:tcPr>
          <w:p>
            <w:pPr>
              <w:spacing w:before="253" w:line="225" w:lineRule="auto"/>
              <w:jc w:val="center"/>
              <w:rPr>
                <w:rFonts w:hint="eastAsia" w:ascii="宋体" w:hAnsi="宋体" w:eastAsia="宋体" w:cs="宋体"/>
                <w:spacing w:val="1"/>
                <w:sz w:val="31"/>
                <w:szCs w:val="31"/>
                <w:lang w:val="en-US" w:eastAsia="zh-CN"/>
              </w:rPr>
            </w:pPr>
          </w:p>
        </w:tc>
        <w:tc>
          <w:tcPr>
            <w:tcW w:w="822" w:type="dxa"/>
            <w:vAlign w:val="top"/>
          </w:tcPr>
          <w:p>
            <w:pPr>
              <w:spacing w:before="253" w:line="225" w:lineRule="auto"/>
              <w:jc w:val="center"/>
              <w:rPr>
                <w:rFonts w:ascii="宋体" w:hAnsi="宋体" w:eastAsia="宋体" w:cs="宋体"/>
                <w:spacing w:val="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民族</w:t>
            </w:r>
          </w:p>
        </w:tc>
        <w:tc>
          <w:tcPr>
            <w:tcW w:w="1022" w:type="dxa"/>
            <w:vAlign w:val="top"/>
          </w:tcPr>
          <w:p>
            <w:pPr>
              <w:spacing w:before="253" w:line="225" w:lineRule="auto"/>
              <w:jc w:val="center"/>
              <w:rPr>
                <w:rFonts w:ascii="宋体" w:hAnsi="宋体" w:eastAsia="宋体" w:cs="宋体"/>
                <w:spacing w:val="1"/>
                <w:sz w:val="31"/>
                <w:szCs w:val="31"/>
              </w:rPr>
            </w:pPr>
          </w:p>
        </w:tc>
        <w:tc>
          <w:tcPr>
            <w:tcW w:w="21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1" w:line="225" w:lineRule="auto"/>
              <w:ind w:left="445"/>
              <w:rPr>
                <w:rFonts w:ascii="宋体" w:hAnsi="宋体" w:eastAsia="宋体" w:cs="宋体"/>
                <w:spacing w:val="5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贴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相片处</w:t>
            </w:r>
          </w:p>
          <w:p>
            <w:pPr>
              <w:spacing w:before="101" w:line="225" w:lineRule="auto"/>
              <w:jc w:val="center"/>
              <w:rPr>
                <w:rFonts w:hint="eastAsia" w:ascii="宋体" w:hAnsi="宋体" w:eastAsia="宋体" w:cs="宋体"/>
                <w:spacing w:val="5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插入电子相片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97" w:type="dxa"/>
            <w:vAlign w:val="top"/>
          </w:tcPr>
          <w:p>
            <w:pPr>
              <w:spacing w:before="246" w:line="225" w:lineRule="auto"/>
              <w:ind w:left="4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出</w:t>
            </w:r>
            <w:r>
              <w:rPr>
                <w:rFonts w:ascii="宋体" w:hAnsi="宋体" w:eastAsia="宋体" w:cs="宋体"/>
                <w:sz w:val="31"/>
                <w:szCs w:val="31"/>
              </w:rPr>
              <w:t>生年月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jc w:val="center"/>
              <w:textAlignment w:val="baseline"/>
              <w:rPr>
                <w:rFonts w:ascii="宋体" w:hAnsi="宋体" w:eastAsia="宋体" w:cs="宋体"/>
                <w:spacing w:val="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政治面貌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spacing w:before="253" w:line="225" w:lineRule="auto"/>
              <w:jc w:val="center"/>
              <w:rPr>
                <w:rFonts w:ascii="宋体" w:hAnsi="宋体" w:eastAsia="宋体" w:cs="宋体"/>
                <w:spacing w:val="1"/>
                <w:sz w:val="31"/>
                <w:szCs w:val="3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97" w:type="dxa"/>
            <w:vAlign w:val="top"/>
          </w:tcPr>
          <w:p>
            <w:pPr>
              <w:spacing w:before="248" w:line="224" w:lineRule="auto"/>
              <w:ind w:left="7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籍</w:t>
            </w:r>
            <w:r>
              <w:rPr>
                <w:rFonts w:ascii="宋体" w:hAnsi="宋体" w:eastAsia="宋体" w:cs="宋体"/>
                <w:sz w:val="31"/>
                <w:szCs w:val="31"/>
              </w:rPr>
              <w:t>贯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40" w:lineRule="auto"/>
              <w:jc w:val="center"/>
              <w:textAlignment w:val="baseline"/>
              <w:rPr>
                <w:rFonts w:ascii="宋体" w:hAnsi="宋体" w:eastAsia="宋体" w:cs="宋体"/>
                <w:spacing w:val="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婚姻状况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97" w:type="dxa"/>
            <w:vAlign w:val="top"/>
          </w:tcPr>
          <w:p>
            <w:pPr>
              <w:spacing w:before="69" w:line="231" w:lineRule="auto"/>
              <w:ind w:left="937" w:right="106" w:hanging="7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8"/>
                <w:w w:val="91"/>
                <w:sz w:val="31"/>
                <w:szCs w:val="31"/>
              </w:rPr>
              <w:t>现工作单位及职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务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097" w:type="dxa"/>
            <w:vAlign w:val="top"/>
          </w:tcPr>
          <w:p>
            <w:pPr>
              <w:spacing w:before="53" w:line="226" w:lineRule="auto"/>
              <w:ind w:left="939" w:right="106" w:hanging="74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8"/>
                <w:w w:val="91"/>
                <w:sz w:val="31"/>
                <w:szCs w:val="31"/>
              </w:rPr>
              <w:t>现任教学科及年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级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097" w:type="dxa"/>
            <w:vAlign w:val="top"/>
          </w:tcPr>
          <w:p>
            <w:pPr>
              <w:spacing w:before="140" w:line="253" w:lineRule="auto"/>
              <w:ind w:left="360" w:right="37" w:hanging="2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8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-33"/>
                <w:sz w:val="31"/>
                <w:szCs w:val="31"/>
              </w:rPr>
              <w:t>科毕业院校、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31"/>
                <w:szCs w:val="31"/>
              </w:rPr>
              <w:t>专业、学位</w:t>
            </w:r>
          </w:p>
        </w:tc>
        <w:tc>
          <w:tcPr>
            <w:tcW w:w="754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097" w:type="dxa"/>
            <w:vAlign w:val="top"/>
          </w:tcPr>
          <w:p>
            <w:pPr>
              <w:spacing w:before="111" w:line="244" w:lineRule="auto"/>
              <w:ind w:left="120" w:right="68" w:firstLine="9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0"/>
                <w:sz w:val="31"/>
                <w:szCs w:val="31"/>
              </w:rPr>
              <w:t>研</w:t>
            </w:r>
            <w:r>
              <w:rPr>
                <w:rFonts w:ascii="宋体" w:hAnsi="宋体" w:eastAsia="宋体" w:cs="宋体"/>
                <w:spacing w:val="-25"/>
                <w:sz w:val="31"/>
                <w:szCs w:val="31"/>
              </w:rPr>
              <w:t>究生毕业院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39"/>
                <w:sz w:val="31"/>
                <w:szCs w:val="31"/>
              </w:rPr>
              <w:t>校</w:t>
            </w:r>
            <w:r>
              <w:rPr>
                <w:rFonts w:ascii="宋体" w:hAnsi="宋体" w:eastAsia="宋体" w:cs="宋体"/>
                <w:spacing w:val="-38"/>
                <w:sz w:val="31"/>
                <w:szCs w:val="31"/>
              </w:rPr>
              <w:t>、专业、学位</w:t>
            </w:r>
          </w:p>
        </w:tc>
        <w:tc>
          <w:tcPr>
            <w:tcW w:w="754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97" w:type="dxa"/>
            <w:vAlign w:val="top"/>
          </w:tcPr>
          <w:p>
            <w:pPr>
              <w:spacing w:before="303" w:line="225" w:lineRule="auto"/>
              <w:ind w:left="36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3"/>
                <w:sz w:val="31"/>
                <w:szCs w:val="31"/>
              </w:rPr>
              <w:t>身</w:t>
            </w:r>
            <w:r>
              <w:rPr>
                <w:rFonts w:ascii="宋体" w:hAnsi="宋体" w:eastAsia="宋体" w:cs="宋体"/>
                <w:spacing w:val="-20"/>
                <w:sz w:val="31"/>
                <w:szCs w:val="31"/>
              </w:rPr>
              <w:t>份证号码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spacing w:before="303" w:line="227" w:lineRule="auto"/>
              <w:ind w:left="5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系电话</w:t>
            </w:r>
          </w:p>
        </w:tc>
        <w:tc>
          <w:tcPr>
            <w:tcW w:w="3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097" w:type="dxa"/>
            <w:vAlign w:val="top"/>
          </w:tcPr>
          <w:p>
            <w:pPr>
              <w:spacing w:before="302" w:line="225" w:lineRule="auto"/>
              <w:ind w:left="2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1"/>
                <w:sz w:val="31"/>
                <w:szCs w:val="31"/>
              </w:rPr>
              <w:t>参加工作时间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spacing w:before="301" w:line="225" w:lineRule="auto"/>
              <w:ind w:left="5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健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康状况</w:t>
            </w:r>
          </w:p>
        </w:tc>
        <w:tc>
          <w:tcPr>
            <w:tcW w:w="3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097" w:type="dxa"/>
            <w:vAlign w:val="top"/>
          </w:tcPr>
          <w:p>
            <w:pPr>
              <w:spacing w:before="98" w:line="238" w:lineRule="auto"/>
              <w:ind w:left="738" w:right="248" w:hanging="47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现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专业技术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职称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spacing w:before="302" w:line="225" w:lineRule="auto"/>
              <w:ind w:left="219"/>
              <w:jc w:val="center"/>
              <w:rPr>
                <w:rFonts w:ascii="宋体" w:hAnsi="宋体" w:eastAsia="宋体" w:cs="宋体"/>
                <w:spacing w:val="-2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1"/>
                <w:sz w:val="31"/>
                <w:szCs w:val="31"/>
              </w:rPr>
              <w:t>现任职称评审时间</w:t>
            </w:r>
          </w:p>
        </w:tc>
        <w:tc>
          <w:tcPr>
            <w:tcW w:w="3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097" w:type="dxa"/>
            <w:vAlign w:val="top"/>
          </w:tcPr>
          <w:p>
            <w:pPr>
              <w:spacing w:before="114" w:line="243" w:lineRule="auto"/>
              <w:ind w:left="738" w:right="248" w:hanging="4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教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师资格证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种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类</w:t>
            </w:r>
          </w:p>
        </w:tc>
        <w:tc>
          <w:tcPr>
            <w:tcW w:w="21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spacing w:before="302" w:line="225" w:lineRule="auto"/>
              <w:ind w:left="219"/>
              <w:jc w:val="center"/>
              <w:rPr>
                <w:rFonts w:ascii="宋体" w:hAnsi="宋体" w:eastAsia="宋体" w:cs="宋体"/>
                <w:spacing w:val="-2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1"/>
                <w:sz w:val="31"/>
                <w:szCs w:val="31"/>
              </w:rPr>
              <w:t>教师资格证获 取时间</w:t>
            </w:r>
          </w:p>
        </w:tc>
        <w:tc>
          <w:tcPr>
            <w:tcW w:w="3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97" w:type="dxa"/>
            <w:vAlign w:val="top"/>
          </w:tcPr>
          <w:p>
            <w:pPr>
              <w:spacing w:before="252" w:line="225" w:lineRule="auto"/>
              <w:ind w:left="4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外语等级</w:t>
            </w:r>
          </w:p>
        </w:tc>
        <w:tc>
          <w:tcPr>
            <w:tcW w:w="16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vAlign w:val="top"/>
          </w:tcPr>
          <w:p>
            <w:pPr>
              <w:spacing w:before="50" w:line="226" w:lineRule="auto"/>
              <w:ind w:right="234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4"/>
                <w:sz w:val="31"/>
                <w:szCs w:val="31"/>
              </w:rPr>
              <w:t>普</w:t>
            </w:r>
            <w:r>
              <w:rPr>
                <w:rFonts w:ascii="宋体" w:hAnsi="宋体" w:eastAsia="宋体" w:cs="宋体"/>
                <w:spacing w:val="-41"/>
                <w:sz w:val="31"/>
                <w:szCs w:val="31"/>
              </w:rPr>
              <w:t>通话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等级</w:t>
            </w:r>
          </w:p>
        </w:tc>
        <w:tc>
          <w:tcPr>
            <w:tcW w:w="15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50" w:line="226" w:lineRule="auto"/>
              <w:ind w:left="365" w:right="152" w:hanging="1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3"/>
                <w:sz w:val="31"/>
                <w:szCs w:val="31"/>
              </w:rPr>
              <w:t>计</w:t>
            </w:r>
            <w:r>
              <w:rPr>
                <w:rFonts w:ascii="宋体" w:hAnsi="宋体" w:eastAsia="宋体" w:cs="宋体"/>
                <w:spacing w:val="-42"/>
                <w:sz w:val="31"/>
                <w:szCs w:val="31"/>
              </w:rPr>
              <w:t>算机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等级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129" w:bottom="0" w:left="112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181"/>
        <w:gridCol w:w="656"/>
        <w:gridCol w:w="3103"/>
        <w:gridCol w:w="1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97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1" w:line="238" w:lineRule="auto"/>
              <w:ind w:left="271" w:right="248" w:firstLine="14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个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人简历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31"/>
                <w:szCs w:val="31"/>
              </w:rPr>
              <w:t>(</w:t>
            </w:r>
            <w:r>
              <w:rPr>
                <w:rFonts w:ascii="宋体" w:hAnsi="宋体" w:eastAsia="宋体" w:cs="宋体"/>
                <w:spacing w:val="35"/>
                <w:sz w:val="31"/>
                <w:szCs w:val="31"/>
              </w:rPr>
              <w:t>自从业前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的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最高学历</w:t>
            </w:r>
          </w:p>
          <w:p>
            <w:pPr>
              <w:spacing w:line="225" w:lineRule="auto"/>
              <w:ind w:left="5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填起)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spacing w:before="172" w:line="225" w:lineRule="auto"/>
              <w:ind w:left="46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月至  年 月</w:t>
            </w:r>
          </w:p>
        </w:tc>
        <w:tc>
          <w:tcPr>
            <w:tcW w:w="3103" w:type="dxa"/>
            <w:vAlign w:val="top"/>
          </w:tcPr>
          <w:p>
            <w:pPr>
              <w:spacing w:before="173" w:line="225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在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何处学习或工作</w:t>
            </w:r>
          </w:p>
        </w:tc>
        <w:tc>
          <w:tcPr>
            <w:tcW w:w="1605" w:type="dxa"/>
            <w:vAlign w:val="top"/>
          </w:tcPr>
          <w:p>
            <w:pPr>
              <w:spacing w:before="172" w:line="225" w:lineRule="auto"/>
              <w:ind w:left="1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0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09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101" w:line="225" w:lineRule="auto"/>
              <w:ind w:left="2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教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育教学主</w:t>
            </w:r>
          </w:p>
          <w:p>
            <w:pPr>
              <w:spacing w:before="22" w:line="225" w:lineRule="auto"/>
              <w:ind w:left="25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要业绩及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获</w:t>
            </w:r>
          </w:p>
          <w:p>
            <w:pPr>
              <w:spacing w:before="21" w:line="224" w:lineRule="auto"/>
              <w:ind w:left="57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得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荣誉</w:t>
            </w:r>
          </w:p>
        </w:tc>
        <w:tc>
          <w:tcPr>
            <w:tcW w:w="7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278" w:type="dxa"/>
            <w:gridSpan w:val="2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101" w:line="225" w:lineRule="auto"/>
              <w:ind w:left="10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其他需说明的事项</w:t>
            </w:r>
          </w:p>
        </w:tc>
        <w:tc>
          <w:tcPr>
            <w:tcW w:w="53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78" w:type="dxa"/>
            <w:gridSpan w:val="2"/>
            <w:vAlign w:val="top"/>
          </w:tcPr>
          <w:p>
            <w:pPr>
              <w:spacing w:before="318" w:line="309" w:lineRule="auto"/>
              <w:ind w:left="468" w:right="443" w:firstLine="4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0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-27"/>
                <w:sz w:val="31"/>
                <w:szCs w:val="31"/>
              </w:rPr>
              <w:t>系通讯地址、邮箱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35"/>
                <w:sz w:val="31"/>
                <w:szCs w:val="31"/>
              </w:rPr>
              <w:t>及</w:t>
            </w:r>
            <w:r>
              <w:rPr>
                <w:rFonts w:ascii="宋体" w:hAnsi="宋体" w:eastAsia="宋体" w:cs="宋体"/>
                <w:spacing w:val="-27"/>
                <w:sz w:val="31"/>
                <w:szCs w:val="31"/>
              </w:rPr>
              <w:t>电话号码 (固话及手机)</w:t>
            </w:r>
          </w:p>
        </w:tc>
        <w:tc>
          <w:tcPr>
            <w:tcW w:w="53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4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</w:t>
      </w:r>
      <w:r>
        <w:rPr>
          <w:rFonts w:ascii="宋体" w:hAnsi="宋体" w:eastAsia="宋体" w:cs="宋体"/>
          <w:spacing w:val="2"/>
          <w:sz w:val="31"/>
          <w:szCs w:val="31"/>
        </w:rPr>
        <w:t>间：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>
      <w:pPr>
        <w:spacing w:before="246" w:line="226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本人确认签名 (请亲笔手写)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>
      <w:pPr>
        <w:spacing w:before="261" w:line="360" w:lineRule="auto"/>
        <w:ind w:left="691" w:right="670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资格审查时，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以上表格用 </w:t>
      </w:r>
      <w:r>
        <w:rPr>
          <w:rFonts w:ascii="仿宋" w:hAnsi="仿宋" w:eastAsia="仿宋" w:cs="仿宋"/>
          <w:spacing w:val="-3"/>
          <w:sz w:val="28"/>
          <w:szCs w:val="28"/>
        </w:rPr>
        <w:t>A4 纸双面打印，表格中的内容务必由应聘者本人填</w:t>
      </w:r>
      <w:r>
        <w:rPr>
          <w:rFonts w:ascii="仿宋" w:hAnsi="仿宋" w:eastAsia="仿宋" w:cs="仿宋"/>
          <w:spacing w:val="-4"/>
          <w:sz w:val="28"/>
          <w:szCs w:val="28"/>
        </w:rPr>
        <w:t>写，且须保证所填写内容真实有效。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学习经历和各段工作经历的起止时间要前后衔接，工作经历因各种原因中断的要填写并备注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为便于联系，请应聘者须保</w:t>
      </w:r>
      <w:r>
        <w:rPr>
          <w:rFonts w:ascii="仿宋" w:hAnsi="仿宋" w:eastAsia="仿宋" w:cs="仿宋"/>
          <w:spacing w:val="-3"/>
          <w:sz w:val="28"/>
          <w:szCs w:val="28"/>
        </w:rPr>
        <w:t>持</w:t>
      </w:r>
      <w:r>
        <w:rPr>
          <w:rFonts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pacing w:val="-2"/>
          <w:sz w:val="28"/>
          <w:szCs w:val="28"/>
        </w:rPr>
        <w:t>提供的通讯</w:t>
      </w:r>
      <w:r>
        <w:rPr>
          <w:rFonts w:ascii="仿宋" w:hAnsi="仿宋" w:eastAsia="仿宋" w:cs="仿宋"/>
          <w:spacing w:val="-1"/>
          <w:sz w:val="28"/>
          <w:szCs w:val="28"/>
        </w:rPr>
        <w:t>地址和联系电话畅通。</w:t>
      </w:r>
    </w:p>
    <w:sectPr>
      <w:pgSz w:w="11906" w:h="16839"/>
      <w:pgMar w:top="1431" w:right="1129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kNWE4NzNmZGMzODg1ZmM3ZGFhZTU2NzhlZTE0MmQifQ=="/>
  </w:docVars>
  <w:rsids>
    <w:rsidRoot w:val="00000000"/>
    <w:rsid w:val="0396699E"/>
    <w:rsid w:val="07DF1ED0"/>
    <w:rsid w:val="13272DBC"/>
    <w:rsid w:val="192F0FF7"/>
    <w:rsid w:val="1C132642"/>
    <w:rsid w:val="403C0304"/>
    <w:rsid w:val="465C5DA2"/>
    <w:rsid w:val="518149F7"/>
    <w:rsid w:val="6FA27D71"/>
    <w:rsid w:val="78320295"/>
    <w:rsid w:val="7E9F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400</Words>
  <Characters>409</Characters>
  <TotalTime>8</TotalTime>
  <ScaleCrop>false</ScaleCrop>
  <LinksUpToDate>false</LinksUpToDate>
  <CharactersWithSpaces>480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2022-03-31T00:11:00Z</dcterms:created>
  <dc:creator>adnim</dc:creator>
  <cp:lastModifiedBy>紫茗花开</cp:lastModifiedBy>
  <dcterms:modified xsi:type="dcterms:W3CDTF">2024-02-01T08:06:52Z</dcterms:modified>
  <dc:title>关于萝岗区教育评估中心设立报账员的函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D8F0A151F5F84C98BB1367FC480B9F2C</vt:lpwstr>
  </property>
</Properties>
</file>