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411" w:type="dxa"/>
        <w:tblInd w:w="108" w:type="dxa"/>
        <w:tblLayout w:type="autofit"/>
        <w:tblCellMar>
          <w:top w:w="0" w:type="dxa"/>
          <w:left w:w="108" w:type="dxa"/>
          <w:bottom w:w="0" w:type="dxa"/>
          <w:right w:w="108" w:type="dxa"/>
        </w:tblCellMar>
      </w:tblPr>
      <w:tblGrid>
        <w:gridCol w:w="600"/>
        <w:gridCol w:w="1120"/>
        <w:gridCol w:w="1682"/>
        <w:gridCol w:w="1276"/>
        <w:gridCol w:w="1134"/>
        <w:gridCol w:w="851"/>
        <w:gridCol w:w="1559"/>
        <w:gridCol w:w="3969"/>
        <w:gridCol w:w="2410"/>
        <w:gridCol w:w="810"/>
      </w:tblGrid>
      <w:tr>
        <w:tblPrEx>
          <w:tblCellMar>
            <w:top w:w="0" w:type="dxa"/>
            <w:left w:w="108" w:type="dxa"/>
            <w:bottom w:w="0" w:type="dxa"/>
            <w:right w:w="108" w:type="dxa"/>
          </w:tblCellMar>
        </w:tblPrEx>
        <w:trPr>
          <w:gridAfter w:val="1"/>
          <w:wAfter w:w="810" w:type="dxa"/>
          <w:trHeight w:val="450" w:hRule="atLeast"/>
        </w:trPr>
        <w:tc>
          <w:tcPr>
            <w:tcW w:w="1720" w:type="dxa"/>
            <w:gridSpan w:val="2"/>
            <w:tcBorders>
              <w:top w:val="nil"/>
              <w:left w:val="nil"/>
              <w:bottom w:val="nil"/>
              <w:right w:val="nil"/>
            </w:tcBorders>
            <w:shd w:val="clear" w:color="auto" w:fill="auto"/>
            <w:noWrap/>
            <w:vAlign w:val="center"/>
          </w:tcPr>
          <w:p>
            <w:pPr>
              <w:widowControl/>
              <w:jc w:val="left"/>
              <w:rPr>
                <w:rFonts w:ascii="黑体" w:hAnsi="黑体" w:eastAsia="黑体" w:cs="宋体"/>
                <w:kern w:val="0"/>
                <w:sz w:val="28"/>
                <w:szCs w:val="28"/>
              </w:rPr>
            </w:pPr>
            <w:bookmarkStart w:id="0" w:name="_Hlk137568321"/>
            <w:r>
              <w:rPr>
                <w:rFonts w:hint="eastAsia" w:ascii="黑体" w:hAnsi="黑体" w:eastAsia="黑体" w:cs="宋体"/>
                <w:kern w:val="0"/>
                <w:sz w:val="28"/>
                <w:szCs w:val="28"/>
              </w:rPr>
              <w:t>附件1</w:t>
            </w:r>
          </w:p>
        </w:tc>
        <w:tc>
          <w:tcPr>
            <w:tcW w:w="1682"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8"/>
                <w:szCs w:val="28"/>
              </w:rPr>
            </w:pPr>
          </w:p>
        </w:tc>
        <w:tc>
          <w:tcPr>
            <w:tcW w:w="127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3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851"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55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96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41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rPr>
          <w:gridAfter w:val="1"/>
          <w:wAfter w:w="810" w:type="dxa"/>
          <w:trHeight w:val="624" w:hRule="atLeast"/>
        </w:trPr>
        <w:tc>
          <w:tcPr>
            <w:tcW w:w="14601" w:type="dxa"/>
            <w:gridSpan w:val="9"/>
            <w:vMerge w:val="restart"/>
            <w:tcBorders>
              <w:top w:val="nil"/>
              <w:left w:val="nil"/>
              <w:bottom w:val="nil"/>
              <w:right w:val="nil"/>
            </w:tcBorders>
            <w:shd w:val="clear" w:color="auto" w:fill="auto"/>
            <w:noWrap/>
            <w:vAlign w:val="center"/>
          </w:tcPr>
          <w:p>
            <w:pPr>
              <w:widowControl/>
              <w:jc w:val="center"/>
              <w:rPr>
                <w:rFonts w:ascii="宋体" w:hAnsi="宋体" w:eastAsia="宋体" w:cs="宋体"/>
                <w:kern w:val="0"/>
                <w:sz w:val="40"/>
                <w:szCs w:val="40"/>
              </w:rPr>
            </w:pPr>
            <w:r>
              <w:rPr>
                <w:rFonts w:hint="eastAsia" w:ascii="宋体" w:hAnsi="宋体" w:eastAsia="宋体" w:cs="宋体"/>
                <w:kern w:val="0"/>
                <w:sz w:val="40"/>
                <w:szCs w:val="40"/>
              </w:rPr>
              <w:t>2</w:t>
            </w:r>
            <w:r>
              <w:rPr>
                <w:rFonts w:ascii="宋体" w:hAnsi="宋体" w:eastAsia="宋体" w:cs="宋体"/>
                <w:kern w:val="0"/>
                <w:sz w:val="40"/>
                <w:szCs w:val="40"/>
              </w:rPr>
              <w:t>023</w:t>
            </w:r>
            <w:r>
              <w:rPr>
                <w:rFonts w:hint="eastAsia" w:ascii="宋体" w:hAnsi="宋体" w:eastAsia="宋体" w:cs="宋体"/>
                <w:kern w:val="0"/>
                <w:sz w:val="40"/>
                <w:szCs w:val="40"/>
              </w:rPr>
              <w:t>年无锡市建设工程设计审查中心公开招聘高层次专业人才岗位简介表</w:t>
            </w:r>
          </w:p>
        </w:tc>
      </w:tr>
      <w:tr>
        <w:tblPrEx>
          <w:tblCellMar>
            <w:top w:w="0" w:type="dxa"/>
            <w:left w:w="108" w:type="dxa"/>
            <w:bottom w:w="0" w:type="dxa"/>
            <w:right w:w="108" w:type="dxa"/>
          </w:tblCellMar>
        </w:tblPrEx>
        <w:trPr>
          <w:trHeight w:val="450" w:hRule="atLeast"/>
        </w:trPr>
        <w:tc>
          <w:tcPr>
            <w:tcW w:w="14601" w:type="dxa"/>
            <w:gridSpan w:val="9"/>
            <w:vMerge w:val="continue"/>
            <w:tcBorders>
              <w:top w:val="nil"/>
              <w:left w:val="nil"/>
              <w:bottom w:val="nil"/>
              <w:right w:val="nil"/>
            </w:tcBorders>
            <w:vAlign w:val="center"/>
          </w:tcPr>
          <w:p>
            <w:pPr>
              <w:widowControl/>
              <w:jc w:val="left"/>
              <w:rPr>
                <w:rFonts w:ascii="宋体" w:hAnsi="宋体" w:eastAsia="宋体" w:cs="宋体"/>
                <w:kern w:val="0"/>
                <w:sz w:val="40"/>
                <w:szCs w:val="40"/>
              </w:rPr>
            </w:pPr>
          </w:p>
        </w:tc>
        <w:tc>
          <w:tcPr>
            <w:tcW w:w="810"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40"/>
                <w:szCs w:val="40"/>
              </w:rPr>
            </w:pPr>
          </w:p>
        </w:tc>
      </w:tr>
      <w:tr>
        <w:trPr>
          <w:trHeight w:val="540" w:hRule="atLeast"/>
        </w:trPr>
        <w:tc>
          <w:tcPr>
            <w:tcW w:w="14601" w:type="dxa"/>
            <w:gridSpan w:val="9"/>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填表单位：无锡市建设工程设计审查中心                                                        填报日期： 2023年</w:t>
            </w:r>
            <w:r>
              <w:rPr>
                <w:rFonts w:ascii="宋体" w:hAnsi="宋体" w:eastAsia="宋体" w:cs="宋体"/>
                <w:kern w:val="0"/>
                <w:sz w:val="24"/>
                <w:szCs w:val="24"/>
              </w:rPr>
              <w:t>12</w:t>
            </w:r>
            <w:r>
              <w:rPr>
                <w:rFonts w:hint="eastAsia" w:ascii="宋体" w:hAnsi="宋体" w:eastAsia="宋体" w:cs="宋体"/>
                <w:kern w:val="0"/>
                <w:sz w:val="24"/>
                <w:szCs w:val="24"/>
              </w:rPr>
              <w:t>月</w:t>
            </w:r>
            <w:r>
              <w:rPr>
                <w:rFonts w:hint="default" w:ascii="宋体" w:hAnsi="宋体" w:eastAsia="宋体" w:cs="宋体"/>
                <w:kern w:val="0"/>
                <w:sz w:val="24"/>
                <w:szCs w:val="24"/>
                <w:lang w:val="en"/>
              </w:rPr>
              <w:t>11</w:t>
            </w:r>
            <w:r>
              <w:rPr>
                <w:rFonts w:hint="eastAsia" w:ascii="宋体" w:hAnsi="宋体" w:eastAsia="宋体" w:cs="宋体"/>
                <w:kern w:val="0"/>
                <w:sz w:val="24"/>
                <w:szCs w:val="24"/>
              </w:rPr>
              <w:t>日</w:t>
            </w:r>
          </w:p>
        </w:tc>
        <w:tc>
          <w:tcPr>
            <w:tcW w:w="810"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45" w:hRule="atLeast"/>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521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招聘岗位</w:t>
            </w:r>
          </w:p>
        </w:tc>
        <w:tc>
          <w:tcPr>
            <w:tcW w:w="637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招聘条件</w:t>
            </w:r>
          </w:p>
        </w:tc>
        <w:tc>
          <w:tcPr>
            <w:tcW w:w="24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c>
          <w:tcPr>
            <w:tcW w:w="810" w:type="dxa"/>
            <w:vAlign w:val="center"/>
          </w:tcPr>
          <w:p>
            <w:pPr>
              <w:widowControl/>
              <w:jc w:val="left"/>
              <w:rPr>
                <w:rFonts w:ascii="Times New Roman" w:hAnsi="Times New Roman" w:eastAsia="Times New Roman" w:cs="Times New Roman"/>
                <w:kern w:val="0"/>
                <w:sz w:val="20"/>
                <w:szCs w:val="20"/>
              </w:rPr>
            </w:pPr>
          </w:p>
        </w:tc>
      </w:tr>
      <w:tr>
        <w:trPr>
          <w:trHeight w:val="675"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1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岗位简述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类别等级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招聘人数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其他</w:t>
            </w:r>
          </w:p>
        </w:tc>
        <w:tc>
          <w:tcPr>
            <w:tcW w:w="24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2"/>
              </w:rPr>
            </w:pPr>
          </w:p>
        </w:tc>
        <w:tc>
          <w:tcPr>
            <w:tcW w:w="810"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83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设计审查</w:t>
            </w:r>
          </w:p>
        </w:tc>
        <w:tc>
          <w:tcPr>
            <w:tcW w:w="16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结构施工图审查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专技七级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本科及以上</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土木工程、工业与民用建筑、建筑工程、结构工程</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相应学位，具有一级注册结构工程师资格和高级工程师专业技术资格，主持过不少于五项大型房屋建筑工程相应专业的设计，十五年及以上结构专业设计工作经历。近5年内未因违反工程建设法律法规和强制性标准受到行政处罚。</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10" w:type="dxa"/>
            <w:vAlign w:val="center"/>
          </w:tcPr>
          <w:p>
            <w:pPr>
              <w:widowControl/>
              <w:jc w:val="left"/>
              <w:rPr>
                <w:rFonts w:ascii="Times New Roman" w:hAnsi="Times New Roman" w:eastAsia="Times New Roman" w:cs="Times New Roman"/>
                <w:kern w:val="0"/>
                <w:sz w:val="20"/>
                <w:szCs w:val="20"/>
              </w:rPr>
            </w:pPr>
          </w:p>
        </w:tc>
      </w:tr>
      <w:tr>
        <w:trPr>
          <w:trHeight w:val="1035" w:hRule="atLeast"/>
        </w:trPr>
        <w:tc>
          <w:tcPr>
            <w:tcW w:w="60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p>
        </w:tc>
        <w:tc>
          <w:tcPr>
            <w:tcW w:w="11591" w:type="dxa"/>
            <w:gridSpan w:val="7"/>
            <w:tcBorders>
              <w:top w:val="single" w:color="auto" w:sz="4" w:space="0"/>
              <w:left w:val="nil"/>
              <w:bottom w:val="nil"/>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联系人姓名： 程思思                                  </w:t>
            </w:r>
            <w:r>
              <w:rPr>
                <w:rFonts w:ascii="宋体" w:hAnsi="宋体" w:eastAsia="宋体" w:cs="宋体"/>
                <w:kern w:val="0"/>
                <w:sz w:val="24"/>
                <w:szCs w:val="24"/>
              </w:rPr>
              <w:t xml:space="preserve">               </w:t>
            </w:r>
            <w:r>
              <w:rPr>
                <w:rFonts w:hint="eastAsia" w:ascii="宋体" w:hAnsi="宋体" w:eastAsia="宋体" w:cs="宋体"/>
                <w:kern w:val="0"/>
                <w:sz w:val="24"/>
                <w:szCs w:val="24"/>
              </w:rPr>
              <w:t>联系电话：0510-81855725</w:t>
            </w:r>
          </w:p>
        </w:tc>
        <w:tc>
          <w:tcPr>
            <w:tcW w:w="241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10" w:type="dxa"/>
            <w:vAlign w:val="center"/>
          </w:tcPr>
          <w:p>
            <w:pPr>
              <w:widowControl/>
              <w:jc w:val="left"/>
              <w:rPr>
                <w:rFonts w:ascii="Times New Roman" w:hAnsi="Times New Roman" w:eastAsia="Times New Roman" w:cs="Times New Roman"/>
                <w:kern w:val="0"/>
                <w:sz w:val="20"/>
                <w:szCs w:val="20"/>
              </w:rPr>
            </w:pPr>
          </w:p>
        </w:tc>
      </w:tr>
      <w:bookmarkEnd w:id="0"/>
    </w:tbl>
    <w:p>
      <w:pPr>
        <w:widowControl/>
        <w:spacing w:line="300" w:lineRule="exact"/>
        <w:jc w:val="left"/>
        <w:rPr>
          <w:rFonts w:ascii="宋体" w:hAnsi="宋体" w:eastAsia="宋体" w:cs="宋体"/>
          <w:kern w:val="0"/>
          <w:sz w:val="24"/>
          <w:szCs w:val="24"/>
        </w:rPr>
      </w:pPr>
      <w:bookmarkStart w:id="1" w:name="_GoBack"/>
      <w:bookmarkEnd w:id="1"/>
    </w:p>
    <w:sectPr>
      <w:footerReference r:id="rId3" w:type="default"/>
      <w:pgSz w:w="16838" w:h="11906" w:orient="landscape"/>
      <w:pgMar w:top="1418"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03737"/>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3AAB"/>
    <w:rsid w:val="00004B04"/>
    <w:rsid w:val="0001464D"/>
    <w:rsid w:val="000455E4"/>
    <w:rsid w:val="00047D89"/>
    <w:rsid w:val="000540C6"/>
    <w:rsid w:val="000546E3"/>
    <w:rsid w:val="00054C6E"/>
    <w:rsid w:val="000730E5"/>
    <w:rsid w:val="00081E10"/>
    <w:rsid w:val="00086118"/>
    <w:rsid w:val="00087363"/>
    <w:rsid w:val="000944E9"/>
    <w:rsid w:val="0009718C"/>
    <w:rsid w:val="000B715B"/>
    <w:rsid w:val="000C52EB"/>
    <w:rsid w:val="000D7C41"/>
    <w:rsid w:val="000E5ECA"/>
    <w:rsid w:val="000F2280"/>
    <w:rsid w:val="000F2EDB"/>
    <w:rsid w:val="00117BFA"/>
    <w:rsid w:val="0012176D"/>
    <w:rsid w:val="00126683"/>
    <w:rsid w:val="00161B72"/>
    <w:rsid w:val="00170279"/>
    <w:rsid w:val="00171FBB"/>
    <w:rsid w:val="00173774"/>
    <w:rsid w:val="00174760"/>
    <w:rsid w:val="00181128"/>
    <w:rsid w:val="00191B68"/>
    <w:rsid w:val="001C6215"/>
    <w:rsid w:val="001D456B"/>
    <w:rsid w:val="0020015D"/>
    <w:rsid w:val="00247ECA"/>
    <w:rsid w:val="00253D3D"/>
    <w:rsid w:val="00266C10"/>
    <w:rsid w:val="00267921"/>
    <w:rsid w:val="00277EC9"/>
    <w:rsid w:val="00277F8A"/>
    <w:rsid w:val="00281B3B"/>
    <w:rsid w:val="002A4CD7"/>
    <w:rsid w:val="002E7D19"/>
    <w:rsid w:val="002F3663"/>
    <w:rsid w:val="002F6F82"/>
    <w:rsid w:val="0032611B"/>
    <w:rsid w:val="00344039"/>
    <w:rsid w:val="003544C9"/>
    <w:rsid w:val="00355362"/>
    <w:rsid w:val="003735D4"/>
    <w:rsid w:val="00384EEF"/>
    <w:rsid w:val="0038745C"/>
    <w:rsid w:val="003A5C7E"/>
    <w:rsid w:val="003C4038"/>
    <w:rsid w:val="003C5A32"/>
    <w:rsid w:val="003F362D"/>
    <w:rsid w:val="00401439"/>
    <w:rsid w:val="00401B54"/>
    <w:rsid w:val="00423FD5"/>
    <w:rsid w:val="00445037"/>
    <w:rsid w:val="004515F9"/>
    <w:rsid w:val="00453B2D"/>
    <w:rsid w:val="00487F35"/>
    <w:rsid w:val="00492A3F"/>
    <w:rsid w:val="004A744C"/>
    <w:rsid w:val="004C0701"/>
    <w:rsid w:val="004C73AD"/>
    <w:rsid w:val="004F6CB0"/>
    <w:rsid w:val="0050326A"/>
    <w:rsid w:val="00524DA8"/>
    <w:rsid w:val="00546436"/>
    <w:rsid w:val="00565DEC"/>
    <w:rsid w:val="0058535F"/>
    <w:rsid w:val="005B6352"/>
    <w:rsid w:val="005D2C90"/>
    <w:rsid w:val="005D548D"/>
    <w:rsid w:val="00607138"/>
    <w:rsid w:val="00643DB8"/>
    <w:rsid w:val="006472A6"/>
    <w:rsid w:val="00681C64"/>
    <w:rsid w:val="00682405"/>
    <w:rsid w:val="0069316E"/>
    <w:rsid w:val="006B07F2"/>
    <w:rsid w:val="006B27E0"/>
    <w:rsid w:val="006C7248"/>
    <w:rsid w:val="006D0E45"/>
    <w:rsid w:val="006D1F32"/>
    <w:rsid w:val="006E7224"/>
    <w:rsid w:val="0070094C"/>
    <w:rsid w:val="007013C3"/>
    <w:rsid w:val="007079C4"/>
    <w:rsid w:val="00726694"/>
    <w:rsid w:val="00734955"/>
    <w:rsid w:val="00746239"/>
    <w:rsid w:val="00765B25"/>
    <w:rsid w:val="00767F4D"/>
    <w:rsid w:val="007A6719"/>
    <w:rsid w:val="007B09C1"/>
    <w:rsid w:val="007E16E5"/>
    <w:rsid w:val="00817C87"/>
    <w:rsid w:val="00823E27"/>
    <w:rsid w:val="0084628E"/>
    <w:rsid w:val="00887A0A"/>
    <w:rsid w:val="008F6021"/>
    <w:rsid w:val="0090199A"/>
    <w:rsid w:val="009249CE"/>
    <w:rsid w:val="009262EC"/>
    <w:rsid w:val="00935186"/>
    <w:rsid w:val="00971E38"/>
    <w:rsid w:val="009730B5"/>
    <w:rsid w:val="009844F7"/>
    <w:rsid w:val="00990230"/>
    <w:rsid w:val="009929EC"/>
    <w:rsid w:val="00996EB6"/>
    <w:rsid w:val="009A4B89"/>
    <w:rsid w:val="009D5D8D"/>
    <w:rsid w:val="009F1B12"/>
    <w:rsid w:val="009F62D3"/>
    <w:rsid w:val="009F7326"/>
    <w:rsid w:val="00A15CAC"/>
    <w:rsid w:val="00A32570"/>
    <w:rsid w:val="00A41A9F"/>
    <w:rsid w:val="00A510F9"/>
    <w:rsid w:val="00A662B2"/>
    <w:rsid w:val="00A75679"/>
    <w:rsid w:val="00A85BF0"/>
    <w:rsid w:val="00A924B5"/>
    <w:rsid w:val="00AA5D03"/>
    <w:rsid w:val="00B062FE"/>
    <w:rsid w:val="00B50052"/>
    <w:rsid w:val="00B8605A"/>
    <w:rsid w:val="00B873EF"/>
    <w:rsid w:val="00BD1835"/>
    <w:rsid w:val="00BE3C54"/>
    <w:rsid w:val="00BF375B"/>
    <w:rsid w:val="00C34FB1"/>
    <w:rsid w:val="00C426F1"/>
    <w:rsid w:val="00C43ED6"/>
    <w:rsid w:val="00C47EFA"/>
    <w:rsid w:val="00C8364A"/>
    <w:rsid w:val="00C95974"/>
    <w:rsid w:val="00CB67E8"/>
    <w:rsid w:val="00CC3AC4"/>
    <w:rsid w:val="00CE4018"/>
    <w:rsid w:val="00D06490"/>
    <w:rsid w:val="00D25FC0"/>
    <w:rsid w:val="00D26416"/>
    <w:rsid w:val="00D45C16"/>
    <w:rsid w:val="00D640E3"/>
    <w:rsid w:val="00D665AE"/>
    <w:rsid w:val="00DA4C4C"/>
    <w:rsid w:val="00DB6F92"/>
    <w:rsid w:val="00DE108D"/>
    <w:rsid w:val="00DE1A98"/>
    <w:rsid w:val="00E02EB0"/>
    <w:rsid w:val="00E03AAB"/>
    <w:rsid w:val="00E51C83"/>
    <w:rsid w:val="00E60AE3"/>
    <w:rsid w:val="00E711D1"/>
    <w:rsid w:val="00E771A8"/>
    <w:rsid w:val="00E927D9"/>
    <w:rsid w:val="00E93045"/>
    <w:rsid w:val="00EA0E94"/>
    <w:rsid w:val="00EA3F5F"/>
    <w:rsid w:val="00EC0DCB"/>
    <w:rsid w:val="00EC0EFB"/>
    <w:rsid w:val="00ED1A85"/>
    <w:rsid w:val="00EE3F78"/>
    <w:rsid w:val="00EF6EB8"/>
    <w:rsid w:val="00F1465B"/>
    <w:rsid w:val="00F20DDE"/>
    <w:rsid w:val="00F34992"/>
    <w:rsid w:val="00F40A3D"/>
    <w:rsid w:val="00F610DF"/>
    <w:rsid w:val="00FC5F5F"/>
    <w:rsid w:val="00FD0262"/>
    <w:rsid w:val="00FD5ECE"/>
    <w:rsid w:val="00FE2B40"/>
    <w:rsid w:val="797BFD5B"/>
    <w:rsid w:val="7FAB2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Hyperlink"/>
    <w:basedOn w:val="9"/>
    <w:unhideWhenUsed/>
    <w:qFormat/>
    <w:uiPriority w:val="99"/>
    <w:rPr>
      <w:color w:val="0563C1" w:themeColor="hyperlink"/>
      <w:u w:val="single"/>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框文本 字符"/>
    <w:basedOn w:val="9"/>
    <w:link w:val="3"/>
    <w:semiHidden/>
    <w:qFormat/>
    <w:uiPriority w:val="99"/>
    <w:rPr>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7"/>
    <w:semiHidden/>
    <w:qFormat/>
    <w:uiPriority w:val="99"/>
    <w:rPr>
      <w:b/>
      <w:bCs/>
    </w:rPr>
  </w:style>
  <w:style w:type="character" w:customStyle="1" w:styleId="17">
    <w:name w:val="Unresolved Mention"/>
    <w:basedOn w:val="9"/>
    <w:semiHidden/>
    <w:unhideWhenUsed/>
    <w:qFormat/>
    <w:uiPriority w:val="99"/>
    <w:rPr>
      <w:color w:val="605E5C"/>
      <w:shd w:val="clear" w:color="auto" w:fill="E1DFDD"/>
    </w:rPr>
  </w:style>
  <w:style w:type="character" w:customStyle="1" w:styleId="18">
    <w:name w:val="Subtle Emphasis"/>
    <w:basedOn w:val="9"/>
    <w:qFormat/>
    <w:uiPriority w:val="19"/>
    <w:rPr>
      <w:i/>
      <w:iCs/>
      <w:color w:val="3F3F3F" w:themeColor="text1" w:themeTint="B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490</Words>
  <Characters>2793</Characters>
  <Lines>23</Lines>
  <Paragraphs>6</Paragraphs>
  <TotalTime>767</TotalTime>
  <ScaleCrop>false</ScaleCrop>
  <LinksUpToDate>false</LinksUpToDate>
  <CharactersWithSpaces>3277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2019-09-19T16:14:00Z</dcterms:created>
  <dc:creator>蛋 糕</dc:creator>
  <cp:lastModifiedBy>user</cp:lastModifiedBy>
  <cp:lastPrinted>2023-06-15T15:40:00Z</cp:lastPrinted>
  <dcterms:modified xsi:type="dcterms:W3CDTF">2023-12-11T10:02:35Z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