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宋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马边彝族自治县2023年公开招聘县属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/>
          <w:sz w:val="24"/>
        </w:rPr>
      </w:pP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国有企业领导人员报名登记表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报名时间：       年   月   日</w:t>
      </w:r>
    </w:p>
    <w:tbl>
      <w:tblPr>
        <w:tblStyle w:val="4"/>
        <w:tblW w:w="954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360"/>
        <w:gridCol w:w="285"/>
        <w:gridCol w:w="1140"/>
        <w:gridCol w:w="720"/>
        <w:gridCol w:w="360"/>
        <w:gridCol w:w="360"/>
        <w:gridCol w:w="255"/>
        <w:gridCol w:w="465"/>
        <w:gridCol w:w="1080"/>
        <w:gridCol w:w="360"/>
        <w:gridCol w:w="360"/>
        <w:gridCol w:w="900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1275" w:type="dxa"/>
            <w:gridSpan w:val="2"/>
            <w:tcBorders>
              <w:bottom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425" w:type="dxa"/>
            <w:gridSpan w:val="2"/>
            <w:tcBorders>
              <w:bottom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FF0000"/>
                <w:sz w:val="24"/>
              </w:rPr>
            </w:pPr>
          </w:p>
        </w:tc>
        <w:tc>
          <w:tcPr>
            <w:tcW w:w="720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720" w:type="dxa"/>
            <w:gridSpan w:val="2"/>
            <w:tcBorders>
              <w:bottom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FF0000"/>
                <w:sz w:val="24"/>
              </w:rPr>
            </w:pPr>
          </w:p>
        </w:tc>
        <w:tc>
          <w:tcPr>
            <w:tcW w:w="720" w:type="dxa"/>
            <w:gridSpan w:val="2"/>
            <w:tcBorders>
              <w:bottom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1080" w:type="dxa"/>
            <w:tcBorders>
              <w:bottom w:val="nil"/>
            </w:tcBorders>
            <w:vAlign w:val="center"/>
          </w:tcPr>
          <w:p>
            <w:pPr>
              <w:jc w:val="both"/>
              <w:rPr>
                <w:rFonts w:hint="eastAsia" w:ascii="宋体" w:hAnsi="宋体"/>
                <w:sz w:val="24"/>
              </w:rPr>
            </w:pPr>
          </w:p>
        </w:tc>
        <w:tc>
          <w:tcPr>
            <w:tcW w:w="720" w:type="dxa"/>
            <w:gridSpan w:val="2"/>
            <w:tcBorders>
              <w:bottom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籍贯</w:t>
            </w:r>
          </w:p>
        </w:tc>
        <w:tc>
          <w:tcPr>
            <w:tcW w:w="900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8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年月</w:t>
            </w:r>
          </w:p>
        </w:tc>
        <w:tc>
          <w:tcPr>
            <w:tcW w:w="142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身体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状况</w:t>
            </w:r>
          </w:p>
        </w:tc>
        <w:tc>
          <w:tcPr>
            <w:tcW w:w="144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参加工作时间</w:t>
            </w:r>
          </w:p>
        </w:tc>
        <w:tc>
          <w:tcPr>
            <w:tcW w:w="162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8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政治</w:t>
            </w:r>
          </w:p>
          <w:p>
            <w:pPr>
              <w:jc w:val="center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面貌</w:t>
            </w:r>
          </w:p>
        </w:tc>
        <w:tc>
          <w:tcPr>
            <w:tcW w:w="142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入党</w:t>
            </w:r>
          </w:p>
          <w:p>
            <w:pPr>
              <w:jc w:val="center"/>
              <w:rPr>
                <w:rFonts w:hint="eastAsia" w:ascii="宋体" w:hAnsi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时间</w:t>
            </w:r>
          </w:p>
        </w:tc>
        <w:tc>
          <w:tcPr>
            <w:tcW w:w="144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color w:val="FF0000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户籍所在地</w:t>
            </w:r>
          </w:p>
        </w:tc>
        <w:tc>
          <w:tcPr>
            <w:tcW w:w="1620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/>
                <w:sz w:val="24"/>
              </w:rPr>
            </w:pPr>
          </w:p>
        </w:tc>
        <w:tc>
          <w:tcPr>
            <w:tcW w:w="198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现工作单位及职务</w:t>
            </w:r>
          </w:p>
        </w:tc>
        <w:tc>
          <w:tcPr>
            <w:tcW w:w="3585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专业技术职务</w:t>
            </w:r>
          </w:p>
        </w:tc>
        <w:tc>
          <w:tcPr>
            <w:tcW w:w="162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8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275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学位</w:t>
            </w:r>
          </w:p>
        </w:tc>
        <w:tc>
          <w:tcPr>
            <w:tcW w:w="1425" w:type="dxa"/>
            <w:gridSpan w:val="2"/>
            <w:tcBorders>
              <w:top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全日制教育</w:t>
            </w:r>
          </w:p>
        </w:tc>
        <w:tc>
          <w:tcPr>
            <w:tcW w:w="1080" w:type="dxa"/>
            <w:gridSpan w:val="2"/>
            <w:tcBorders>
              <w:top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160" w:type="dxa"/>
            <w:gridSpan w:val="4"/>
            <w:tcBorders>
              <w:top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毕业院校系及专业</w:t>
            </w:r>
          </w:p>
        </w:tc>
        <w:tc>
          <w:tcPr>
            <w:tcW w:w="3600" w:type="dxa"/>
            <w:gridSpan w:val="4"/>
            <w:tcBorders>
              <w:top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275" w:type="dxa"/>
            <w:gridSpan w:val="2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25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在职教育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60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毕业院校系及专业</w:t>
            </w:r>
          </w:p>
        </w:tc>
        <w:tc>
          <w:tcPr>
            <w:tcW w:w="360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</w:trPr>
        <w:tc>
          <w:tcPr>
            <w:tcW w:w="1275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个人联系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方式</w:t>
            </w:r>
          </w:p>
        </w:tc>
        <w:tc>
          <w:tcPr>
            <w:tcW w:w="142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联系</w:t>
            </w:r>
            <w:r>
              <w:rPr>
                <w:rFonts w:hint="eastAsia" w:ascii="宋体" w:hAnsi="宋体"/>
                <w:sz w:val="24"/>
              </w:rPr>
              <w:t>电话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</w:t>
            </w:r>
          </w:p>
        </w:tc>
        <w:tc>
          <w:tcPr>
            <w:tcW w:w="1695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联系</w:t>
            </w:r>
            <w:r>
              <w:rPr>
                <w:rFonts w:hint="eastAsia" w:ascii="宋体" w:hAnsi="宋体"/>
                <w:sz w:val="24"/>
              </w:rPr>
              <w:t>电话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</w:t>
            </w:r>
          </w:p>
        </w:tc>
        <w:tc>
          <w:tcPr>
            <w:tcW w:w="2265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邮箱</w:t>
            </w:r>
          </w:p>
        </w:tc>
        <w:tc>
          <w:tcPr>
            <w:tcW w:w="28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个人身份证号码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</w:trPr>
        <w:tc>
          <w:tcPr>
            <w:tcW w:w="1275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2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95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265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8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</w:trPr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现居住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地址</w:t>
            </w:r>
          </w:p>
        </w:tc>
        <w:tc>
          <w:tcPr>
            <w:tcW w:w="5025" w:type="dxa"/>
            <w:gridSpan w:val="9"/>
            <w:vAlign w:val="center"/>
          </w:tcPr>
          <w:p>
            <w:pPr>
              <w:jc w:val="center"/>
              <w:rPr>
                <w:rFonts w:hint="eastAsia" w:ascii="宋体" w:hAnsi="宋体"/>
                <w:color w:val="FF0000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个人身份性质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560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报名岗位</w:t>
            </w:r>
          </w:p>
        </w:tc>
        <w:tc>
          <w:tcPr>
            <w:tcW w:w="7980" w:type="dxa"/>
            <w:gridSpan w:val="11"/>
            <w:vAlign w:val="center"/>
          </w:tcPr>
          <w:p>
            <w:pPr>
              <w:widowControl/>
              <w:ind w:firstLine="120" w:firstLineChars="5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6" w:hRule="atLeast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要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历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625" w:type="dxa"/>
            <w:gridSpan w:val="13"/>
            <w:vAlign w:val="center"/>
          </w:tcPr>
          <w:p>
            <w:pPr>
              <w:widowControl/>
              <w:rPr>
                <w:rFonts w:hint="eastAsia" w:ascii="宋体" w:hAnsi="宋体"/>
                <w:color w:val="FF0000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</w:rPr>
              <w:t>“简历”从参加工作时填起，大、中专院校学习毕业后参加工作的，从大、中专院校学习时填起，简历的起止时间填到月（年份用4位数字表示，月份用2位数字表示），前后要衔接，不得空断（因病休学、休养、待分配等都要如实填写）。</w:t>
            </w:r>
          </w:p>
          <w:p>
            <w:pPr>
              <w:widowControl/>
              <w:rPr>
                <w:rFonts w:hint="eastAsia" w:ascii="宋体" w:hAnsi="宋体"/>
                <w:color w:val="FF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4"/>
                <w:lang w:val="en-US" w:eastAsia="zh-CN"/>
              </w:rPr>
              <w:t>例：2014.09-2018.06   xx学校xx专业学习</w:t>
            </w:r>
          </w:p>
          <w:p>
            <w:pPr>
              <w:widowControl/>
              <w:ind w:firstLine="480"/>
              <w:rPr>
                <w:rFonts w:hint="eastAsia" w:ascii="宋体" w:hAnsi="宋体"/>
                <w:color w:val="FF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4"/>
                <w:lang w:val="en-US" w:eastAsia="zh-CN"/>
              </w:rPr>
              <w:t>2018.06-2018.07   待业</w:t>
            </w:r>
          </w:p>
          <w:p>
            <w:pPr>
              <w:widowControl/>
              <w:ind w:firstLine="480"/>
              <w:rPr>
                <w:rFonts w:hint="eastAsia" w:ascii="宋体" w:hAnsi="宋体"/>
                <w:color w:val="FF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4"/>
                <w:lang w:val="en-US" w:eastAsia="zh-CN"/>
              </w:rPr>
              <w:t>2018.07-2022.03   xx省xx市xx县（市、区）xx单位工作</w:t>
            </w:r>
          </w:p>
          <w:p>
            <w:pPr>
              <w:widowControl/>
              <w:ind w:firstLine="480"/>
              <w:rPr>
                <w:rFonts w:hint="default" w:ascii="宋体" w:hAnsi="宋体"/>
                <w:color w:val="FF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4"/>
                <w:lang w:val="en-US" w:eastAsia="zh-CN"/>
              </w:rPr>
              <w:t>2022.03-          xx省xx市xx县（市、区）xx单位xx工作</w:t>
            </w:r>
          </w:p>
        </w:tc>
      </w:tr>
    </w:tbl>
    <w:p/>
    <w:tbl>
      <w:tblPr>
        <w:tblStyle w:val="4"/>
        <w:tblpPr w:leftFromText="180" w:rightFromText="180" w:vertAnchor="page" w:horzAnchor="page" w:tblpX="1629" w:tblpY="1586"/>
        <w:tblW w:w="96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7"/>
        <w:gridCol w:w="641"/>
        <w:gridCol w:w="999"/>
        <w:gridCol w:w="1056"/>
        <w:gridCol w:w="833"/>
        <w:gridCol w:w="1587"/>
        <w:gridCol w:w="769"/>
        <w:gridCol w:w="2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8" w:hRule="atLeast"/>
        </w:trPr>
        <w:tc>
          <w:tcPr>
            <w:tcW w:w="102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奖惩</w:t>
            </w:r>
          </w:p>
          <w:p>
            <w:pPr>
              <w:ind w:firstLine="120" w:firstLineChars="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情况</w:t>
            </w:r>
          </w:p>
        </w:tc>
        <w:tc>
          <w:tcPr>
            <w:tcW w:w="8625" w:type="dxa"/>
            <w:gridSpan w:val="7"/>
            <w:vAlign w:val="center"/>
          </w:tcPr>
          <w:p>
            <w:pPr>
              <w:rPr>
                <w:rFonts w:hint="eastAsia" w:ascii="宋体" w:hAnsi="宋体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</w:trPr>
        <w:tc>
          <w:tcPr>
            <w:tcW w:w="102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年度考核结果</w:t>
            </w:r>
          </w:p>
        </w:tc>
        <w:tc>
          <w:tcPr>
            <w:tcW w:w="8625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027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成员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及重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要社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会关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系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41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称谓</w:t>
            </w:r>
          </w:p>
        </w:tc>
        <w:tc>
          <w:tcPr>
            <w:tcW w:w="99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名</w:t>
            </w: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年月</w:t>
            </w:r>
          </w:p>
        </w:tc>
        <w:tc>
          <w:tcPr>
            <w:tcW w:w="83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面貌</w:t>
            </w:r>
          </w:p>
        </w:tc>
        <w:tc>
          <w:tcPr>
            <w:tcW w:w="235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身份证号码</w:t>
            </w:r>
          </w:p>
        </w:tc>
        <w:tc>
          <w:tcPr>
            <w:tcW w:w="274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0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41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9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3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35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color w:val="FF0000"/>
                <w:sz w:val="24"/>
              </w:rPr>
            </w:pPr>
          </w:p>
        </w:tc>
        <w:tc>
          <w:tcPr>
            <w:tcW w:w="274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0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41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9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3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35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color w:val="FF0000"/>
                <w:sz w:val="24"/>
              </w:rPr>
            </w:pPr>
          </w:p>
        </w:tc>
        <w:tc>
          <w:tcPr>
            <w:tcW w:w="274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0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41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9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3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35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color w:val="FF0000"/>
                <w:sz w:val="24"/>
              </w:rPr>
            </w:pPr>
          </w:p>
        </w:tc>
        <w:tc>
          <w:tcPr>
            <w:tcW w:w="274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0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41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9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3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35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color w:val="FF0000"/>
                <w:sz w:val="24"/>
              </w:rPr>
            </w:pPr>
          </w:p>
        </w:tc>
        <w:tc>
          <w:tcPr>
            <w:tcW w:w="274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0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41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9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3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35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74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0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41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9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3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35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74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5" w:hRule="atLeast"/>
        </w:trPr>
        <w:tc>
          <w:tcPr>
            <w:tcW w:w="102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意见</w:t>
            </w:r>
          </w:p>
        </w:tc>
        <w:tc>
          <w:tcPr>
            <w:tcW w:w="3529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单位（盖章）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年     月     日</w:t>
            </w:r>
          </w:p>
        </w:tc>
        <w:tc>
          <w:tcPr>
            <w:tcW w:w="158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马边彝族自治县县属国有企业领导人员选配工作领导小组办公室</w:t>
            </w:r>
            <w:r>
              <w:rPr>
                <w:rFonts w:hint="eastAsia" w:ascii="宋体" w:hAnsi="宋体"/>
                <w:sz w:val="24"/>
              </w:rPr>
              <w:t>审核意见</w:t>
            </w:r>
          </w:p>
        </w:tc>
        <w:tc>
          <w:tcPr>
            <w:tcW w:w="350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8" w:hRule="atLeast"/>
        </w:trPr>
        <w:tc>
          <w:tcPr>
            <w:tcW w:w="102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报名人诚信承诺意见</w:t>
            </w:r>
          </w:p>
        </w:tc>
        <w:tc>
          <w:tcPr>
            <w:tcW w:w="8625" w:type="dxa"/>
            <w:gridSpan w:val="7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本人承诺：上述所填写的内容及所提供的报名材料均真实有效，若有虚假，请随时取消资格。    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报名人（签字）：                                               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年    月    日   </w:t>
            </w:r>
          </w:p>
        </w:tc>
      </w:tr>
    </w:tbl>
    <w:p>
      <w:pPr>
        <w:spacing w:line="300" w:lineRule="exact"/>
        <w:jc w:val="left"/>
        <w:rPr>
          <w:rFonts w:hint="eastAsia" w:ascii="宋体" w:hAnsi="宋体"/>
          <w:color w:val="FF0000"/>
          <w:sz w:val="24"/>
        </w:rPr>
      </w:pPr>
      <w:r>
        <w:rPr>
          <w:rFonts w:hint="eastAsia" w:ascii="宋体" w:hAnsi="宋体"/>
          <w:color w:val="FF0000"/>
          <w:sz w:val="24"/>
        </w:rPr>
        <w:t>注：1.主要简历从大学学习时开始写起</w:t>
      </w:r>
      <w:r>
        <w:rPr>
          <w:rFonts w:hint="eastAsia" w:ascii="宋体" w:hAnsi="宋体"/>
          <w:color w:val="FF0000"/>
          <w:sz w:val="24"/>
          <w:lang w:eastAsia="zh-CN"/>
        </w:rPr>
        <w:t>，</w:t>
      </w:r>
      <w:r>
        <w:rPr>
          <w:rFonts w:hint="eastAsia" w:ascii="宋体" w:hAnsi="宋体"/>
          <w:color w:val="FF0000"/>
          <w:sz w:val="24"/>
          <w:lang w:val="en-US" w:eastAsia="zh-CN"/>
        </w:rPr>
        <w:t>有职务变化的需写明</w:t>
      </w:r>
      <w:r>
        <w:rPr>
          <w:rFonts w:hint="eastAsia" w:ascii="宋体" w:hAnsi="宋体"/>
          <w:color w:val="FF0000"/>
          <w:sz w:val="24"/>
        </w:rPr>
        <w:t>变化的年月；</w:t>
      </w:r>
    </w:p>
    <w:p>
      <w:pPr>
        <w:spacing w:line="300" w:lineRule="exact"/>
        <w:ind w:firstLine="480" w:firstLineChars="200"/>
        <w:jc w:val="left"/>
        <w:rPr>
          <w:rFonts w:hint="eastAsia" w:ascii="宋体" w:hAnsi="宋体"/>
          <w:color w:val="FF0000"/>
          <w:sz w:val="24"/>
        </w:rPr>
      </w:pPr>
      <w:r>
        <w:rPr>
          <w:rFonts w:hint="eastAsia" w:ascii="宋体" w:hAnsi="宋体"/>
          <w:color w:val="FF0000"/>
          <w:sz w:val="24"/>
        </w:rPr>
        <w:t>2.个人身份性质分为：公务员（参公人员）、事业编制人员、</w:t>
      </w:r>
      <w:r>
        <w:rPr>
          <w:rFonts w:hint="eastAsia" w:ascii="宋体" w:hAnsi="宋体"/>
          <w:color w:val="FF0000"/>
          <w:sz w:val="24"/>
          <w:lang w:val="en-US" w:eastAsia="zh-CN"/>
        </w:rPr>
        <w:t>国企人员、其他</w:t>
      </w:r>
      <w:r>
        <w:rPr>
          <w:rFonts w:hint="eastAsia" w:ascii="宋体" w:hAnsi="宋体"/>
          <w:color w:val="FF0000"/>
          <w:sz w:val="24"/>
        </w:rPr>
        <w:t>；</w:t>
      </w:r>
    </w:p>
    <w:p>
      <w:pPr>
        <w:spacing w:line="300" w:lineRule="exact"/>
        <w:ind w:firstLine="480" w:firstLineChars="200"/>
        <w:jc w:val="left"/>
        <w:rPr>
          <w:rFonts w:hint="eastAsia" w:ascii="宋体" w:hAnsi="宋体"/>
          <w:color w:val="FF0000"/>
          <w:sz w:val="24"/>
        </w:rPr>
      </w:pPr>
      <w:r>
        <w:rPr>
          <w:rFonts w:hint="eastAsia" w:ascii="宋体" w:hAnsi="宋体"/>
          <w:color w:val="FF0000"/>
          <w:sz w:val="24"/>
        </w:rPr>
        <w:t>3.年度考核填写近三年以来的情况；</w:t>
      </w:r>
    </w:p>
    <w:p>
      <w:pPr>
        <w:spacing w:line="300" w:lineRule="exact"/>
        <w:ind w:firstLine="480" w:firstLineChars="200"/>
        <w:jc w:val="left"/>
        <w:rPr>
          <w:rFonts w:hint="eastAsia" w:ascii="仿宋_GB2312" w:hAnsi="仿宋" w:eastAsia="仿宋_GB2312"/>
          <w:color w:val="FF0000"/>
          <w:sz w:val="32"/>
          <w:szCs w:val="32"/>
        </w:rPr>
      </w:pPr>
      <w:r>
        <w:rPr>
          <w:rFonts w:hint="eastAsia" w:ascii="宋体" w:hAnsi="宋体"/>
          <w:color w:val="FF0000"/>
          <w:sz w:val="24"/>
        </w:rPr>
        <w:t>4.本表一式</w:t>
      </w:r>
      <w:r>
        <w:rPr>
          <w:rFonts w:hint="eastAsia" w:ascii="宋体" w:hAnsi="宋体"/>
          <w:color w:val="FF0000"/>
          <w:sz w:val="24"/>
          <w:lang w:val="en-US" w:eastAsia="zh-CN"/>
        </w:rPr>
        <w:t>一</w:t>
      </w:r>
      <w:r>
        <w:rPr>
          <w:rFonts w:hint="eastAsia" w:ascii="宋体" w:hAnsi="宋体"/>
          <w:color w:val="FF0000"/>
          <w:sz w:val="24"/>
        </w:rPr>
        <w:t>份</w:t>
      </w:r>
      <w:r>
        <w:rPr>
          <w:rFonts w:hint="eastAsia" w:ascii="宋体" w:hAnsi="宋体"/>
          <w:color w:val="FF0000"/>
          <w:sz w:val="24"/>
          <w:lang w:val="en-US" w:eastAsia="zh-CN"/>
        </w:rPr>
        <w:t>双面打印</w:t>
      </w:r>
      <w:r>
        <w:rPr>
          <w:rFonts w:hint="eastAsia" w:ascii="宋体" w:hAnsi="宋体"/>
          <w:color w:val="FF0000"/>
          <w:sz w:val="24"/>
        </w:rPr>
        <w:t>，需贴个人近期</w:t>
      </w:r>
      <w:r>
        <w:rPr>
          <w:rFonts w:hint="eastAsia" w:ascii="宋体" w:hAnsi="宋体"/>
          <w:color w:val="FF0000"/>
          <w:sz w:val="24"/>
          <w:lang w:val="en-US" w:eastAsia="zh-CN"/>
        </w:rPr>
        <w:t>2寸</w:t>
      </w:r>
      <w:r>
        <w:rPr>
          <w:rFonts w:hint="eastAsia" w:ascii="宋体" w:hAnsi="宋体"/>
          <w:color w:val="FF0000"/>
          <w:sz w:val="24"/>
        </w:rPr>
        <w:t>照片。</w:t>
      </w:r>
    </w:p>
    <w:sectPr>
      <w:headerReference r:id="rId3" w:type="default"/>
      <w:footerReference r:id="rId4" w:type="default"/>
      <w:footerReference r:id="rId5" w:type="even"/>
      <w:pgSz w:w="11906" w:h="16838"/>
      <w:pgMar w:top="1474" w:right="1469" w:bottom="1587" w:left="1469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3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NmOGIxNjViZmFiN2E2YjU4MzEyZWY4ZjZjNjg3NjIifQ=="/>
  </w:docVars>
  <w:rsids>
    <w:rsidRoot w:val="719464E0"/>
    <w:rsid w:val="012D2B91"/>
    <w:rsid w:val="06C675DD"/>
    <w:rsid w:val="19C3210F"/>
    <w:rsid w:val="1F99600E"/>
    <w:rsid w:val="226C03F6"/>
    <w:rsid w:val="25883686"/>
    <w:rsid w:val="277D756D"/>
    <w:rsid w:val="2787314C"/>
    <w:rsid w:val="27AC12B6"/>
    <w:rsid w:val="28A75393"/>
    <w:rsid w:val="2FAF6158"/>
    <w:rsid w:val="3C880FA3"/>
    <w:rsid w:val="3D54128F"/>
    <w:rsid w:val="3DF519D2"/>
    <w:rsid w:val="452D1A93"/>
    <w:rsid w:val="4C507DD2"/>
    <w:rsid w:val="4C52418D"/>
    <w:rsid w:val="52C33327"/>
    <w:rsid w:val="5737116C"/>
    <w:rsid w:val="62BD7AA9"/>
    <w:rsid w:val="6ED541B5"/>
    <w:rsid w:val="719464E0"/>
    <w:rsid w:val="72E16BB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429</Words>
  <Characters>436</Characters>
  <Lines>0</Lines>
  <Paragraphs>0</Paragraphs>
  <TotalTime>12</TotalTime>
  <ScaleCrop>false</ScaleCrop>
  <LinksUpToDate>false</LinksUpToDate>
  <CharactersWithSpaces>626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2017-09-19T01:32:00Z</dcterms:created>
  <dc:creator>Administrator</dc:creator>
  <cp:lastModifiedBy>Administrator</cp:lastModifiedBy>
  <cp:lastPrinted>2023-10-25T12:48:19Z</cp:lastPrinted>
  <dcterms:modified xsi:type="dcterms:W3CDTF">2023-10-25T12:49:56Z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56EAF9C5653B41BE9931AA4BE90A2438_13</vt:lpwstr>
  </property>
</Properties>
</file>