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pacing w:val="0"/>
          <w:w w:val="90"/>
          <w:kern w:val="0"/>
          <w:sz w:val="40"/>
          <w:szCs w:val="40"/>
          <w:fitText w:val="7200" w:id="1107061137"/>
          <w:lang w:val="en-US" w:eastAsia="zh-CN"/>
        </w:rPr>
        <w:t>椒江区人民政府行政服务中心综合窗口受理</w:t>
      </w:r>
      <w:r>
        <w:rPr>
          <w:rFonts w:hint="eastAsia" w:ascii="方正小标宋简体" w:eastAsia="方正小标宋简体"/>
          <w:color w:val="000000"/>
          <w:spacing w:val="6"/>
          <w:w w:val="90"/>
          <w:kern w:val="0"/>
          <w:sz w:val="40"/>
          <w:szCs w:val="40"/>
          <w:fitText w:val="7200" w:id="1107061137"/>
          <w:lang w:val="en-US" w:eastAsia="zh-CN"/>
        </w:rPr>
        <w:t>员</w:t>
      </w:r>
      <w:r>
        <w:rPr>
          <w:rFonts w:hint="eastAsia" w:ascii="方正小标宋简体" w:eastAsia="方正小标宋简体"/>
          <w:color w:val="000000"/>
          <w:kern w:val="0"/>
          <w:sz w:val="40"/>
          <w:szCs w:val="40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招聘报名表</w:t>
      </w:r>
    </w:p>
    <w:tbl>
      <w:tblPr>
        <w:tblStyle w:val="2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40"/>
        <w:gridCol w:w="1440"/>
        <w:gridCol w:w="108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全日制教育学历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毕业时间及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学校专业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参加工作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专业特长或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兴趣爱好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学习及工作经历（从大学开始）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  <w:p>
            <w:pPr>
              <w:spacing w:line="440" w:lineRule="exact"/>
              <w:ind w:firstLine="420" w:firstLineChars="15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承诺人签名：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2FE8080A"/>
    <w:rsid w:val="2FE8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2023-07-18T08:45:00Z</dcterms:created>
  <dc:creator>吴婷婷</dc:creator>
  <cp:lastModifiedBy>吴婷婷</cp:lastModifiedBy>
  <dcterms:modified xsi:type="dcterms:W3CDTF">2023-07-18T08:46:02Z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009CF42EAFDF4E96A718E49FE3A19C54</vt:lpwstr>
  </property>
</Properties>
</file>