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spacing w:val="8"/>
          <w:sz w:val="32"/>
          <w:szCs w:val="32"/>
        </w:rPr>
      </w:pPr>
      <w:r>
        <w:rPr>
          <w:rFonts w:ascii="Times New Roman" w:hAnsi="Times New Roman" w:eastAsia="黑体"/>
          <w:spacing w:val="8"/>
          <w:sz w:val="32"/>
          <w:szCs w:val="32"/>
        </w:rPr>
        <w:t>附件1</w:t>
      </w:r>
    </w:p>
    <w:tbl>
      <w:tblPr>
        <w:tblStyle w:val="9"/>
        <w:tblW w:w="14540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0"/>
      </w:tblGrid>
      <w:tr>
        <w:trPr>
          <w:trHeight w:val="1300" w:hRule="atLeast"/>
        </w:trPr>
        <w:tc>
          <w:tcPr>
            <w:tcW w:w="145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小标宋简体"/>
                <w:spacing w:val="8"/>
                <w:sz w:val="44"/>
                <w:szCs w:val="44"/>
              </w:rPr>
            </w:pPr>
            <w:r>
              <w:rPr>
                <w:rFonts w:ascii="Times New Roman" w:hAnsi="Times New Roman" w:eastAsia="方正小标宋简体"/>
                <w:spacing w:val="8"/>
                <w:sz w:val="44"/>
                <w:szCs w:val="44"/>
              </w:rPr>
              <w:t>远安县从202</w:t>
            </w:r>
            <w:r>
              <w:rPr>
                <w:rFonts w:hint="eastAsia" w:ascii="Times New Roman" w:hAnsi="Times New Roman" w:eastAsia="方正小标宋简体"/>
                <w:spacing w:val="8"/>
                <w:sz w:val="44"/>
                <w:szCs w:val="44"/>
              </w:rPr>
              <w:t>3</w:t>
            </w:r>
            <w:r>
              <w:rPr>
                <w:rFonts w:ascii="Times New Roman" w:hAnsi="Times New Roman" w:eastAsia="方正小标宋简体"/>
                <w:spacing w:val="8"/>
                <w:sz w:val="44"/>
                <w:szCs w:val="44"/>
              </w:rPr>
              <w:t>年服务期满</w:t>
            </w:r>
            <w:r>
              <w:rPr>
                <w:rFonts w:hint="eastAsia" w:ascii="Times New Roman" w:hAnsi="Times New Roman" w:eastAsia="方正小标宋简体"/>
                <w:spacing w:val="8"/>
                <w:sz w:val="44"/>
                <w:szCs w:val="44"/>
              </w:rPr>
              <w:t>且考核合格</w:t>
            </w:r>
            <w:r>
              <w:rPr>
                <w:rFonts w:ascii="Times New Roman" w:hAnsi="Times New Roman" w:eastAsia="方正小标宋简体"/>
                <w:spacing w:val="8"/>
                <w:sz w:val="44"/>
                <w:szCs w:val="44"/>
              </w:rPr>
              <w:t>“三支一扶”人员中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小标宋简体"/>
                <w:spacing w:val="8"/>
                <w:sz w:val="44"/>
                <w:szCs w:val="44"/>
              </w:rPr>
            </w:pPr>
            <w:r>
              <w:rPr>
                <w:rFonts w:ascii="Times New Roman" w:hAnsi="Times New Roman" w:eastAsia="方正小标宋简体"/>
                <w:spacing w:val="8"/>
                <w:sz w:val="44"/>
                <w:szCs w:val="44"/>
              </w:rPr>
              <w:t>专项招聘事业单位工作人员岗位表</w:t>
            </w:r>
          </w:p>
          <w:p>
            <w:pPr>
              <w:pStyle w:val="2"/>
              <w:ind w:left="420"/>
            </w:pPr>
          </w:p>
        </w:tc>
      </w:tr>
    </w:tbl>
    <w:tbl>
      <w:tblPr>
        <w:tblStyle w:val="9"/>
        <w:tblpPr w:leftFromText="180" w:rightFromText="180" w:vertAnchor="text" w:horzAnchor="margin" w:tblpY="5"/>
        <w:tblW w:w="140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610"/>
        <w:gridCol w:w="1555"/>
        <w:gridCol w:w="850"/>
        <w:gridCol w:w="851"/>
        <w:gridCol w:w="1276"/>
        <w:gridCol w:w="708"/>
        <w:gridCol w:w="1276"/>
        <w:gridCol w:w="1134"/>
        <w:gridCol w:w="1276"/>
        <w:gridCol w:w="1701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rStyle w:val="17"/>
                <w:rFonts w:hint="default" w:ascii="Times New Roman" w:hAnsi="Times New Roman"/>
                <w:lang w:bidi="ar"/>
              </w:rPr>
              <w:t>序</w:t>
            </w:r>
            <w:r>
              <w:rPr>
                <w:rStyle w:val="18"/>
                <w:lang w:bidi="ar"/>
              </w:rPr>
              <w:br w:type="textWrapping"/>
            </w:r>
            <w:r>
              <w:rPr>
                <w:rStyle w:val="17"/>
                <w:rFonts w:hint="default" w:ascii="Times New Roman" w:hAnsi="Times New Roman"/>
                <w:lang w:bidi="ar"/>
              </w:rPr>
              <w:t>号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>招聘单位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/>
                <w:b/>
                <w:bCs/>
                <w:kern w:val="0"/>
                <w:sz w:val="24"/>
                <w:lang w:bidi="ar"/>
              </w:rPr>
              <w:t>岗位类别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/>
                <w:b/>
                <w:bCs/>
                <w:kern w:val="0"/>
                <w:sz w:val="24"/>
                <w:lang w:bidi="ar"/>
              </w:rPr>
              <w:t>岗位等级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>招聘计划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>岗位所需专业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>学位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>其他条件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远安县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所属  事业单位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综合管理岗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  <w:lang w:bidi="ar"/>
              </w:rPr>
            </w:pPr>
            <w:r>
              <w:rPr>
                <w:rFonts w:hint="eastAsia"/>
                <w:kern w:val="0"/>
                <w:szCs w:val="21"/>
                <w:lang w:bidi="ar"/>
              </w:rPr>
              <w:t>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  <w:lang w:bidi="ar"/>
              </w:rPr>
            </w:pPr>
            <w:r>
              <w:rPr>
                <w:rFonts w:hint="eastAsia"/>
                <w:kern w:val="0"/>
                <w:szCs w:val="21"/>
                <w:lang w:bidi="ar"/>
              </w:rPr>
              <w:t>九级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及以上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学士及</w:t>
            </w:r>
          </w:p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以上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30周岁及以下，研究生放宽至35周岁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color w:val="000000"/>
                <w:kern w:val="0"/>
                <w:szCs w:val="21"/>
                <w:lang w:bidi="ar"/>
              </w:rPr>
              <w:t>年在远安县两年服务期满“三支一扶”高校毕业生且考核为合格及以上等次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在远安最低服务期限5年</w:t>
            </w:r>
          </w:p>
        </w:tc>
      </w:tr>
    </w:tbl>
    <w:p>
      <w:pPr>
        <w:spacing w:line="560" w:lineRule="exact"/>
        <w:rPr>
          <w:rFonts w:ascii="Times New Roman" w:hAnsi="Times New Roman" w:eastAsia="黑体"/>
          <w:spacing w:val="8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方正小标宋简体"/>
          <w:spacing w:val="8"/>
          <w:sz w:val="44"/>
          <w:szCs w:val="44"/>
        </w:rPr>
        <w:sectPr>
          <w:pgSz w:w="16838" w:h="11906" w:orient="landscape"/>
          <w:pgMar w:top="2098" w:right="1871" w:bottom="1984" w:left="1134" w:header="851" w:footer="992" w:gutter="0"/>
          <w:pgNumType w:fmt="numberInDash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2154" w:right="1531" w:bottom="1531" w:left="1701" w:header="851" w:footer="992" w:gutter="0"/>
      <w:cols w:space="0" w:num="1"/>
      <w:rtlGutter w:val="0"/>
      <w:docGrid w:type="lines" w:linePitch="4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YzI5ZGU1NmU1ODNmOTIwZGRmZTEyYjRlODM4MGEifQ=="/>
  </w:docVars>
  <w:rsids>
    <w:rsidRoot w:val="00000000"/>
    <w:rsid w:val="04490716"/>
    <w:rsid w:val="06EA2554"/>
    <w:rsid w:val="096513D3"/>
    <w:rsid w:val="134104D7"/>
    <w:rsid w:val="19C64149"/>
    <w:rsid w:val="1C88366A"/>
    <w:rsid w:val="1DC91D6E"/>
    <w:rsid w:val="1FE458E0"/>
    <w:rsid w:val="22650E24"/>
    <w:rsid w:val="35B92323"/>
    <w:rsid w:val="38276F30"/>
    <w:rsid w:val="3C6D7240"/>
    <w:rsid w:val="427C5C8B"/>
    <w:rsid w:val="4C7E7ED4"/>
    <w:rsid w:val="52FB5EF8"/>
    <w:rsid w:val="58E848BA"/>
    <w:rsid w:val="5BA92025"/>
    <w:rsid w:val="5F73441E"/>
    <w:rsid w:val="621153C5"/>
    <w:rsid w:val="63E656F1"/>
    <w:rsid w:val="66801742"/>
    <w:rsid w:val="673636B6"/>
    <w:rsid w:val="67602474"/>
    <w:rsid w:val="683B72E1"/>
    <w:rsid w:val="72F079FD"/>
    <w:rsid w:val="76C138A8"/>
    <w:rsid w:val="7844395F"/>
    <w:rsid w:val="7D96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 w:line="579" w:lineRule="exact"/>
      <w:jc w:val="center"/>
      <w:outlineLvl w:val="0"/>
    </w:pPr>
    <w:rPr>
      <w:rFonts w:ascii="Times New Roman" w:hAnsi="Times New Roman" w:eastAsia="方正小标宋_GBK" w:cs="宋体"/>
      <w:bCs/>
      <w:kern w:val="44"/>
      <w:sz w:val="44"/>
      <w:szCs w:val="48"/>
      <w:lang w:bidi="ar"/>
    </w:rPr>
  </w:style>
  <w:style w:type="paragraph" w:styleId="5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jc w:val="left"/>
      <w:outlineLvl w:val="1"/>
    </w:pPr>
    <w:rPr>
      <w:rFonts w:ascii="Arial" w:hAnsi="Arial" w:eastAsia="楷体"/>
    </w:rPr>
  </w:style>
  <w:style w:type="paragraph" w:styleId="2">
    <w:name w:val="heading 3"/>
    <w:basedOn w:val="1"/>
    <w:next w:val="3"/>
    <w:link w:val="12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left="0" w:firstLine="1120" w:firstLineChars="200"/>
      <w:jc w:val="left"/>
      <w:outlineLvl w:val="2"/>
    </w:pPr>
    <w:rPr>
      <w:rFonts w:ascii="仿宋_GB2312" w:hAnsi="仿宋_GB2312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next w:val="1"/>
    <w:unhideWhenUsed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ody Text"/>
    <w:basedOn w:val="1"/>
    <w:link w:val="16"/>
    <w:uiPriority w:val="0"/>
    <w:rPr>
      <w:rFonts w:ascii="Times New Roman" w:hAnsi="Times New Roman" w:eastAsia="方正仿宋_GBK" w:cs="仿宋_GB2312"/>
      <w:sz w:val="32"/>
      <w:szCs w:val="32"/>
      <w:lang w:val="zh-CN" w:bidi="zh-CN"/>
    </w:rPr>
  </w:style>
  <w:style w:type="paragraph" w:styleId="7">
    <w:name w:val="Plain Text"/>
    <w:basedOn w:val="1"/>
    <w:qFormat/>
    <w:uiPriority w:val="0"/>
    <w:rPr>
      <w:rFonts w:ascii="宋体" w:hAnsi="Courier New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1">
    <w:name w:val="标题 2 Char"/>
    <w:link w:val="5"/>
    <w:qFormat/>
    <w:uiPriority w:val="0"/>
    <w:rPr>
      <w:rFonts w:ascii="Arial" w:hAnsi="Arial" w:eastAsia="楷体"/>
      <w:sz w:val="32"/>
    </w:rPr>
  </w:style>
  <w:style w:type="character" w:customStyle="1" w:styleId="12">
    <w:name w:val="标题 3 Char"/>
    <w:link w:val="2"/>
    <w:qFormat/>
    <w:uiPriority w:val="0"/>
    <w:rPr>
      <w:rFonts w:ascii="仿宋_GB2312" w:hAnsi="仿宋_GB2312" w:eastAsia="仿宋_GB2312"/>
      <w:b/>
      <w:sz w:val="32"/>
    </w:rPr>
  </w:style>
  <w:style w:type="paragraph" w:customStyle="1" w:styleId="13">
    <w:name w:val="公文模板正文"/>
    <w:basedOn w:val="1"/>
    <w:next w:val="7"/>
    <w:link w:val="14"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line="0" w:lineRule="atLeast"/>
      <w:jc w:val="left"/>
    </w:pPr>
    <w:rPr>
      <w:rFonts w:hint="default" w:ascii="Times New Roman" w:hAnsi="Times New Roman" w:eastAsia="方正仿宋_GBK" w:cs="宋体"/>
      <w:color w:val="454545"/>
      <w:kern w:val="0"/>
      <w:sz w:val="32"/>
      <w:shd w:val="clear" w:fill="FFFFFF"/>
      <w:lang w:bidi="ar"/>
    </w:rPr>
  </w:style>
  <w:style w:type="character" w:customStyle="1" w:styleId="14">
    <w:name w:val="公文模板正文 Char"/>
    <w:link w:val="13"/>
    <w:uiPriority w:val="0"/>
    <w:rPr>
      <w:rFonts w:hint="default" w:ascii="Times New Roman" w:hAnsi="Times New Roman" w:eastAsia="方正仿宋_GBK" w:cs="宋体"/>
      <w:color w:val="454545"/>
      <w:kern w:val="0"/>
      <w:sz w:val="32"/>
      <w:shd w:val="clear" w:fill="FFFFFF"/>
      <w:lang w:bidi="ar"/>
    </w:rPr>
  </w:style>
  <w:style w:type="paragraph" w:customStyle="1" w:styleId="15">
    <w:name w:val="正文公文"/>
    <w:basedOn w:val="1"/>
    <w:uiPriority w:val="0"/>
    <w:rPr>
      <w:rFonts w:ascii="Times New Roman" w:hAnsi="Times New Roman" w:eastAsia="方正仿宋_GBK"/>
      <w:sz w:val="32"/>
    </w:rPr>
  </w:style>
  <w:style w:type="character" w:customStyle="1" w:styleId="16">
    <w:name w:val="正文文本 Char"/>
    <w:link w:val="6"/>
    <w:qFormat/>
    <w:uiPriority w:val="1"/>
    <w:rPr>
      <w:rFonts w:ascii="Times New Roman" w:hAnsi="Times New Roman" w:eastAsia="方正仿宋_GBK" w:cs="仿宋_GB2312"/>
      <w:sz w:val="32"/>
      <w:szCs w:val="32"/>
      <w:lang w:val="zh-CN" w:eastAsia="zh-CN" w:bidi="zh-CN"/>
    </w:rPr>
  </w:style>
  <w:style w:type="character" w:customStyle="1" w:styleId="17">
    <w:name w:val="font21"/>
    <w:basedOn w:val="1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8">
    <w:name w:val="font1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2022-06-29T00:48:00Z</dcterms:created>
  <dc:creator>Administrator.USER-20220209IS</dc:creator>
  <cp:lastModifiedBy>鼠兔是兔</cp:lastModifiedBy>
  <dcterms:modified xsi:type="dcterms:W3CDTF">2023-07-14T10:14:09Z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13F7C9AE31B14917B612794D4DA02B1B</vt:lpwstr>
  </property>
</Properties>
</file>