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5FC8" w14:textId="77777777" w:rsidR="003C5087" w:rsidRDefault="003C5087" w:rsidP="003C5087">
      <w:pPr>
        <w:spacing w:line="560" w:lineRule="exact"/>
        <w:ind w:left="1280" w:hangingChars="400" w:hanging="12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附件2</w:t>
      </w:r>
    </w:p>
    <w:tbl>
      <w:tblPr>
        <w:tblW w:w="9420" w:type="dxa"/>
        <w:jc w:val="center"/>
        <w:tblLayout w:type="fixed"/>
        <w:tblLook w:val="04A0" w:firstRow="1" w:lastRow="0" w:firstColumn="1" w:lastColumn="0" w:noHBand="0" w:noVBand="1"/>
      </w:tblPr>
      <w:tblGrid>
        <w:gridCol w:w="923"/>
        <w:gridCol w:w="1455"/>
        <w:gridCol w:w="975"/>
        <w:gridCol w:w="1290"/>
        <w:gridCol w:w="1260"/>
        <w:gridCol w:w="939"/>
        <w:gridCol w:w="627"/>
        <w:gridCol w:w="1951"/>
      </w:tblGrid>
      <w:tr w:rsidR="003C5087" w14:paraId="594B7EA3" w14:textId="77777777" w:rsidTr="005E3468">
        <w:trPr>
          <w:trHeight w:val="190"/>
          <w:jc w:val="center"/>
        </w:trPr>
        <w:tc>
          <w:tcPr>
            <w:tcW w:w="94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7067D1" w14:textId="39BF43A0" w:rsidR="003C5087" w:rsidRDefault="003C5087" w:rsidP="003C5087">
            <w:pPr>
              <w:spacing w:line="560" w:lineRule="exact"/>
              <w:jc w:val="center"/>
              <w:rPr>
                <w:rFonts w:ascii="黑体" w:eastAsia="黑体" w:hAnsi="宋体" w:cs="宋体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夷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陵区2023年中小学教师公开招聘</w:t>
            </w:r>
            <w:r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  <w:br/>
            </w: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面试资格审查登记表</w:t>
            </w:r>
          </w:p>
        </w:tc>
      </w:tr>
      <w:tr w:rsidR="003C5087" w14:paraId="4B38F023" w14:textId="77777777" w:rsidTr="005E3468">
        <w:trPr>
          <w:trHeight w:val="193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1885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76FF8" w14:textId="77777777" w:rsidR="003C5087" w:rsidRDefault="003C5087" w:rsidP="005E346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F6C23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</w:t>
            </w:r>
          </w:p>
          <w:p w14:paraId="34E45BE6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证号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650A9" w14:textId="77777777" w:rsidR="003C5087" w:rsidRDefault="003C5087" w:rsidP="005E346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12F87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照片</w:t>
            </w:r>
            <w:r>
              <w:rPr>
                <w:rFonts w:ascii="宋体" w:hAnsi="宋体" w:cs="宋体" w:hint="eastAsia"/>
                <w:sz w:val="24"/>
              </w:rPr>
              <w:br/>
              <w:t>粘贴处</w:t>
            </w:r>
          </w:p>
        </w:tc>
      </w:tr>
      <w:tr w:rsidR="003C5087" w14:paraId="7E52D3B5" w14:textId="77777777" w:rsidTr="005E3468">
        <w:trPr>
          <w:trHeight w:val="193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3AFE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10FAB" w14:textId="77777777" w:rsidR="003C5087" w:rsidRDefault="003C5087" w:rsidP="005E346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F474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</w:t>
            </w:r>
          </w:p>
          <w:p w14:paraId="2148DE1C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年月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D9518" w14:textId="77777777" w:rsidR="003C5087" w:rsidRDefault="003C5087" w:rsidP="005E346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D60AF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</w:t>
            </w:r>
          </w:p>
          <w:p w14:paraId="7902DE6E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面貌</w:t>
            </w: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1F63" w14:textId="77777777" w:rsidR="003C5087" w:rsidRDefault="003C5087" w:rsidP="005E346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D1BDE" w14:textId="77777777" w:rsidR="003C5087" w:rsidRDefault="003C5087" w:rsidP="005E3468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C5087" w14:paraId="2725F13B" w14:textId="77777777" w:rsidTr="005E3468">
        <w:trPr>
          <w:trHeight w:val="672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D292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  <w:p w14:paraId="30EB02C8" w14:textId="77777777" w:rsidR="003C5087" w:rsidRDefault="003C5087" w:rsidP="005E3468">
            <w:pPr>
              <w:widowControl/>
              <w:jc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68108" w14:textId="77777777" w:rsidR="003C5087" w:rsidRDefault="003C5087" w:rsidP="005E3468">
            <w:pPr>
              <w:widowControl/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E999" w14:textId="77777777" w:rsidR="003C5087" w:rsidRDefault="003C5087" w:rsidP="005E3468"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</w:t>
            </w:r>
          </w:p>
          <w:p w14:paraId="1BAE5652" w14:textId="77777777" w:rsidR="003C5087" w:rsidRDefault="003C5087" w:rsidP="005E3468">
            <w:pPr>
              <w:widowControl/>
              <w:spacing w:line="0" w:lineRule="atLeast"/>
              <w:jc w:val="center"/>
              <w:rPr>
                <w:rFonts w:ascii="宋体" w:eastAsiaTheme="minorEastAsia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24310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363ED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所学</w:t>
            </w:r>
          </w:p>
          <w:p w14:paraId="455D4DE5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1905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68B97" w14:textId="77777777" w:rsidR="003C5087" w:rsidRDefault="003C5087" w:rsidP="005E3468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C5087" w14:paraId="5DBD16A0" w14:textId="77777777" w:rsidTr="005E3468">
        <w:trPr>
          <w:trHeight w:val="216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21F2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</w:t>
            </w:r>
          </w:p>
          <w:p w14:paraId="34B745FD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院校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4C529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CB653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4E83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F8EB" w14:textId="77777777" w:rsidR="003C5087" w:rsidRDefault="003C5087" w:rsidP="005E3468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C5087" w14:paraId="3AD76E37" w14:textId="77777777" w:rsidTr="005E3468">
        <w:trPr>
          <w:trHeight w:val="287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EE5D" w14:textId="77777777" w:rsidR="003C5087" w:rsidRDefault="003C5087" w:rsidP="005E3468"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教师资格证</w:t>
            </w:r>
          </w:p>
          <w:p w14:paraId="0FDA3164" w14:textId="77777777" w:rsidR="003C5087" w:rsidRDefault="003C5087" w:rsidP="005E3468">
            <w:pPr>
              <w:widowControl/>
              <w:jc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类别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5875E" w14:textId="77777777" w:rsidR="003C5087" w:rsidRDefault="003C5087" w:rsidP="005E346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70A46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普通话</w:t>
            </w:r>
          </w:p>
          <w:p w14:paraId="2561F334" w14:textId="77777777" w:rsidR="003C5087" w:rsidRDefault="003C5087" w:rsidP="005E3468">
            <w:pPr>
              <w:widowControl/>
              <w:jc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等级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BC837" w14:textId="77777777" w:rsidR="003C5087" w:rsidRDefault="003C5087" w:rsidP="005E346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CB3E7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EA186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应届毕业生  (     )</w:t>
            </w:r>
            <w:r>
              <w:rPr>
                <w:rFonts w:ascii="宋体" w:hAnsi="宋体" w:cs="宋体" w:hint="eastAsia"/>
                <w:szCs w:val="21"/>
              </w:rPr>
              <w:br/>
              <w:t>其他社会人员(     )</w:t>
            </w:r>
          </w:p>
        </w:tc>
      </w:tr>
      <w:tr w:rsidR="003C5087" w14:paraId="4C2212DD" w14:textId="77777777" w:rsidTr="005E3468">
        <w:trPr>
          <w:trHeight w:val="571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1A54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</w:t>
            </w:r>
          </w:p>
          <w:p w14:paraId="667B0D5D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地址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C8493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6C26F" w14:textId="77777777" w:rsidR="003C5087" w:rsidRDefault="003C5087" w:rsidP="005E3468">
            <w:pPr>
              <w:widowControl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移动电话</w:t>
            </w:r>
          </w:p>
          <w:p w14:paraId="7FCDFDA7" w14:textId="77777777" w:rsidR="003C5087" w:rsidRDefault="003C5087" w:rsidP="005E3468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固定电话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EE13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C5087" w14:paraId="03FE96F4" w14:textId="77777777" w:rsidTr="005E3468">
        <w:trPr>
          <w:trHeight w:val="193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7875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报考</w:t>
            </w:r>
          </w:p>
          <w:p w14:paraId="282C07FB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岗位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AFC1B" w14:textId="77777777" w:rsidR="003C5087" w:rsidRDefault="003C5087" w:rsidP="005E346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5C12" w14:textId="77777777" w:rsidR="003C5087" w:rsidRDefault="003C5087" w:rsidP="005E346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岗位代码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6E439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E35B4" w14:textId="77777777" w:rsidR="003C5087" w:rsidRDefault="003C5087" w:rsidP="005E3468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笔试准考证号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E972" w14:textId="77777777" w:rsidR="003C5087" w:rsidRDefault="003C5087" w:rsidP="005E3468">
            <w:pPr>
              <w:widowControl/>
              <w:jc w:val="center"/>
              <w:rPr>
                <w:szCs w:val="21"/>
              </w:rPr>
            </w:pPr>
          </w:p>
        </w:tc>
      </w:tr>
      <w:tr w:rsidR="003C5087" w14:paraId="187B615C" w14:textId="77777777" w:rsidTr="005E3468">
        <w:trPr>
          <w:trHeight w:val="66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CEA1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</w:t>
            </w:r>
          </w:p>
          <w:p w14:paraId="4F90D4F9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简历</w:t>
            </w:r>
          </w:p>
          <w:p w14:paraId="0247302C" w14:textId="77777777" w:rsidR="003C5087" w:rsidRDefault="003C5087" w:rsidP="005E3468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（从初中填起）</w:t>
            </w:r>
          </w:p>
        </w:tc>
        <w:tc>
          <w:tcPr>
            <w:tcW w:w="84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FC80D" w14:textId="77777777" w:rsidR="003C5087" w:rsidRDefault="003C5087" w:rsidP="005E3468">
            <w:pPr>
              <w:widowControl/>
              <w:jc w:val="center"/>
              <w:rPr>
                <w:szCs w:val="21"/>
              </w:rPr>
            </w:pPr>
          </w:p>
          <w:p w14:paraId="787A59D0" w14:textId="77777777" w:rsidR="003C5087" w:rsidRDefault="003C5087" w:rsidP="005E3468">
            <w:pPr>
              <w:widowControl/>
              <w:jc w:val="center"/>
              <w:rPr>
                <w:szCs w:val="21"/>
              </w:rPr>
            </w:pPr>
          </w:p>
          <w:p w14:paraId="08D46F28" w14:textId="77777777" w:rsidR="003C5087" w:rsidRDefault="003C5087" w:rsidP="005E3468">
            <w:pPr>
              <w:widowControl/>
              <w:rPr>
                <w:szCs w:val="21"/>
              </w:rPr>
            </w:pPr>
          </w:p>
          <w:p w14:paraId="58B8F7F8" w14:textId="77777777" w:rsidR="003C5087" w:rsidRDefault="003C5087" w:rsidP="005E3468">
            <w:pPr>
              <w:widowControl/>
              <w:jc w:val="center"/>
              <w:rPr>
                <w:szCs w:val="21"/>
              </w:rPr>
            </w:pPr>
          </w:p>
          <w:p w14:paraId="4B0DC5E7" w14:textId="77777777" w:rsidR="003C5087" w:rsidRDefault="003C5087" w:rsidP="005E3468">
            <w:pPr>
              <w:widowControl/>
              <w:jc w:val="center"/>
              <w:rPr>
                <w:szCs w:val="21"/>
              </w:rPr>
            </w:pPr>
          </w:p>
          <w:p w14:paraId="6A6DFC77" w14:textId="77777777" w:rsidR="003C5087" w:rsidRDefault="003C5087" w:rsidP="005E3468">
            <w:pPr>
              <w:widowControl/>
              <w:rPr>
                <w:szCs w:val="21"/>
              </w:rPr>
            </w:pPr>
          </w:p>
        </w:tc>
      </w:tr>
      <w:tr w:rsidR="003C5087" w14:paraId="669FFBEE" w14:textId="77777777" w:rsidTr="005E3468">
        <w:trPr>
          <w:trHeight w:val="571"/>
          <w:jc w:val="center"/>
        </w:trPr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D120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考生</w:t>
            </w:r>
          </w:p>
          <w:p w14:paraId="142D9623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诚信</w:t>
            </w:r>
          </w:p>
          <w:p w14:paraId="33E58A91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承诺</w:t>
            </w:r>
          </w:p>
          <w:p w14:paraId="0801ABF4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849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432E69DC" w14:textId="77777777" w:rsidR="003C5087" w:rsidRDefault="003C5087" w:rsidP="005E3468">
            <w:pPr>
              <w:widowControl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本人郑重承诺</w:t>
            </w:r>
            <w:r>
              <w:rPr>
                <w:b/>
                <w:bCs/>
                <w:sz w:val="24"/>
              </w:rPr>
              <w:t>:</w:t>
            </w:r>
            <w:r>
              <w:rPr>
                <w:szCs w:val="21"/>
              </w:rPr>
              <w:br/>
              <w:t>1</w:t>
            </w:r>
            <w:r>
              <w:rPr>
                <w:rFonts w:ascii="宋体" w:hAnsi="宋体" w:cs="宋体" w:hint="eastAsia"/>
                <w:szCs w:val="21"/>
              </w:rPr>
              <w:t>、上述所填写的内容及所提供报名材料、证件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均真实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有效，若有虚假，将取消面试资格。</w:t>
            </w:r>
            <w:r>
              <w:rPr>
                <w:rFonts w:ascii="宋体" w:hAnsi="宋体" w:cs="宋体" w:hint="eastAsia"/>
                <w:szCs w:val="21"/>
              </w:rPr>
              <w:br/>
            </w:r>
            <w:r>
              <w:rPr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、凭有效身份证和准考证进入考场，如因身份证无效不能参加考试，责任自负。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br/>
              <w:t>3</w:t>
            </w:r>
            <w:r>
              <w:rPr>
                <w:rFonts w:ascii="宋体" w:hAnsi="宋体" w:cs="宋体" w:hint="eastAsia"/>
                <w:szCs w:val="21"/>
              </w:rPr>
              <w:t>、本人不属于县以上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人社部门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认定有考试违纪行为且在停考期内的人员。</w:t>
            </w:r>
            <w:r>
              <w:rPr>
                <w:szCs w:val="21"/>
              </w:rPr>
              <w:t xml:space="preserve">                                         </w:t>
            </w:r>
            <w:r>
              <w:rPr>
                <w:szCs w:val="21"/>
              </w:rPr>
              <w:br/>
              <w:t>4</w:t>
            </w:r>
            <w:r>
              <w:rPr>
                <w:rFonts w:ascii="宋体" w:hAnsi="宋体" w:cs="宋体" w:hint="eastAsia"/>
                <w:szCs w:val="21"/>
              </w:rPr>
              <w:t>、本人如属本区在编在岗人员，同意被取消面试资格。</w:t>
            </w:r>
            <w:r>
              <w:rPr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C5087" w14:paraId="79EF3418" w14:textId="77777777" w:rsidTr="005E3468">
        <w:trPr>
          <w:trHeight w:val="98"/>
          <w:jc w:val="center"/>
        </w:trPr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BF97" w14:textId="77777777" w:rsidR="003C5087" w:rsidRDefault="003C5087" w:rsidP="005E346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12CD70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考生签字：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00366" w14:textId="77777777" w:rsidR="003C5087" w:rsidRDefault="003C5087" w:rsidP="005E3468">
            <w:pPr>
              <w:widowControl/>
              <w:jc w:val="center"/>
              <w:rPr>
                <w:szCs w:val="21"/>
              </w:rPr>
            </w:pPr>
          </w:p>
          <w:p w14:paraId="106F455C" w14:textId="77777777" w:rsidR="003C5087" w:rsidRDefault="003C5087" w:rsidP="005E346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C4A414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时间：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75BF2" w14:textId="77777777" w:rsidR="003C5087" w:rsidRDefault="003C5087" w:rsidP="005E3468">
            <w:pPr>
              <w:widowControl/>
              <w:jc w:val="center"/>
              <w:rPr>
                <w:szCs w:val="21"/>
              </w:rPr>
            </w:pPr>
          </w:p>
        </w:tc>
      </w:tr>
      <w:tr w:rsidR="003C5087" w14:paraId="725F5D80" w14:textId="77777777" w:rsidTr="005E3468">
        <w:trPr>
          <w:trHeight w:val="9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6D2F" w14:textId="77777777" w:rsidR="003C5087" w:rsidRDefault="003C5087" w:rsidP="005E3468">
            <w:pPr>
              <w:widowControl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初审</w:t>
            </w:r>
          </w:p>
          <w:p w14:paraId="069F96A5" w14:textId="77777777" w:rsidR="003C5087" w:rsidRDefault="003C5087" w:rsidP="005E3468">
            <w:pPr>
              <w:widowControl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意见</w:t>
            </w:r>
          </w:p>
        </w:tc>
        <w:tc>
          <w:tcPr>
            <w:tcW w:w="84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362E101" w14:textId="77777777" w:rsidR="003C5087" w:rsidRDefault="003C5087" w:rsidP="005E3468">
            <w:pPr>
              <w:widowControl/>
              <w:rPr>
                <w:rFonts w:ascii="宋体" w:hAnsi="宋体" w:cs="宋体"/>
                <w:szCs w:val="21"/>
              </w:rPr>
            </w:pPr>
          </w:p>
          <w:p w14:paraId="735EAB84" w14:textId="77777777" w:rsidR="003C5087" w:rsidRDefault="003C5087" w:rsidP="005E3468">
            <w:pPr>
              <w:widowControl/>
              <w:ind w:firstLineChars="1800" w:firstLine="3600"/>
              <w:rPr>
                <w:rFonts w:ascii="宋体" w:hAnsi="宋体" w:cs="宋体"/>
                <w:szCs w:val="21"/>
              </w:rPr>
            </w:pPr>
          </w:p>
          <w:p w14:paraId="11E6E416" w14:textId="77777777" w:rsidR="003C5087" w:rsidRDefault="003C5087" w:rsidP="005E3468">
            <w:pPr>
              <w:widowControl/>
              <w:ind w:firstLineChars="1800" w:firstLine="36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审核人签字（盖章）：</w:t>
            </w:r>
          </w:p>
          <w:p w14:paraId="61C8E0A7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2023年    月     日</w:t>
            </w:r>
          </w:p>
        </w:tc>
      </w:tr>
      <w:tr w:rsidR="003C5087" w14:paraId="6E134815" w14:textId="77777777" w:rsidTr="005E3468">
        <w:trPr>
          <w:trHeight w:val="51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FAD9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黑体" w:eastAsia="黑体" w:hAnsi="黑体" w:cs="宋体" w:hint="eastAsia"/>
                <w:szCs w:val="21"/>
              </w:rPr>
              <w:t>人社部门</w:t>
            </w:r>
            <w:proofErr w:type="gramEnd"/>
            <w:r>
              <w:rPr>
                <w:rFonts w:ascii="黑体" w:eastAsia="黑体" w:hAnsi="黑体" w:cs="宋体" w:hint="eastAsia"/>
                <w:szCs w:val="21"/>
              </w:rPr>
              <w:t>复核意见</w:t>
            </w:r>
          </w:p>
        </w:tc>
        <w:tc>
          <w:tcPr>
            <w:tcW w:w="8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E40B4" w14:textId="77777777" w:rsidR="003C5087" w:rsidRDefault="003C5087" w:rsidP="005E3468">
            <w:pPr>
              <w:widowControl/>
              <w:rPr>
                <w:rFonts w:ascii="宋体" w:hAnsi="宋体" w:cs="宋体"/>
                <w:szCs w:val="21"/>
              </w:rPr>
            </w:pPr>
          </w:p>
          <w:p w14:paraId="3BF52C7B" w14:textId="77777777" w:rsidR="003C5087" w:rsidRDefault="003C5087" w:rsidP="005E3468">
            <w:pPr>
              <w:widowControl/>
              <w:ind w:firstLineChars="1800" w:firstLine="3600"/>
              <w:rPr>
                <w:rFonts w:ascii="宋体" w:hAnsi="宋体" w:cs="宋体"/>
                <w:szCs w:val="21"/>
              </w:rPr>
            </w:pPr>
          </w:p>
          <w:p w14:paraId="47B84486" w14:textId="77777777" w:rsidR="003C5087" w:rsidRDefault="003C5087" w:rsidP="005E3468">
            <w:pPr>
              <w:widowControl/>
              <w:ind w:firstLineChars="1800" w:firstLine="36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审核人签字（盖章）：        </w:t>
            </w:r>
          </w:p>
          <w:p w14:paraId="03299A5B" w14:textId="77777777" w:rsidR="003C5087" w:rsidRDefault="003C5087" w:rsidP="005E3468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2023年    月     日</w:t>
            </w:r>
          </w:p>
        </w:tc>
      </w:tr>
    </w:tbl>
    <w:p w14:paraId="0EBB0B1D" w14:textId="77777777" w:rsidR="00A83980" w:rsidRDefault="00A83980"/>
    <w:sectPr w:rsidR="00A83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87"/>
    <w:rsid w:val="00236BC8"/>
    <w:rsid w:val="003C5087"/>
    <w:rsid w:val="00A8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C5BAB"/>
  <w15:chartTrackingRefBased/>
  <w15:docId w15:val="{0037ACEF-5D99-45E4-9624-9C7AC708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C508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rsid w:val="003C5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sid w:val="003C5087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zonglin</dc:creator>
  <cp:keywords/>
  <dc:description/>
  <cp:lastModifiedBy>liu zonglin</cp:lastModifiedBy>
  <cp:revision>1</cp:revision>
  <dcterms:created xsi:type="dcterms:W3CDTF">2023-05-31T12:01:00Z</dcterms:created>
  <dcterms:modified xsi:type="dcterms:W3CDTF">2023-05-31T12:03:00Z</dcterms:modified>
</cp:coreProperties>
</file>