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附件：</w:t>
      </w:r>
    </w:p>
    <w:p>
      <w:pPr>
        <w:pStyle w:val="2"/>
        <w:jc w:val="center"/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  <w:lang w:val="en-US" w:eastAsia="zh-CN"/>
        </w:rPr>
        <w:t>2</w:t>
      </w:r>
      <w:r>
        <w:rPr>
          <w:rFonts w:hint="eastAsia" w:hAnsi="宋体" w:cs="宋体"/>
          <w:b/>
          <w:bCs/>
          <w:spacing w:val="1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年汝南</w:t>
      </w:r>
      <w:r>
        <w:rPr>
          <w:rFonts w:hint="eastAsia" w:hAnsi="宋体" w:cs="宋体"/>
          <w:b/>
          <w:bCs/>
          <w:spacing w:val="10"/>
          <w:sz w:val="28"/>
          <w:szCs w:val="28"/>
          <w:highlight w:val="none"/>
          <w:lang w:eastAsia="zh-CN"/>
        </w:rPr>
        <w:t>县行政服务中心</w:t>
      </w:r>
      <w:r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  <w:t>公开招聘工作人员报名登记表</w:t>
      </w:r>
    </w:p>
    <w:p>
      <w:pPr>
        <w:pStyle w:val="2"/>
        <w:jc w:val="center"/>
        <w:rPr>
          <w:rFonts w:hint="eastAsia" w:ascii="宋体" w:hAnsi="宋体" w:cs="宋体"/>
          <w:b/>
          <w:bCs/>
          <w:spacing w:val="10"/>
          <w:sz w:val="28"/>
          <w:szCs w:val="28"/>
          <w:highlight w:val="none"/>
        </w:rPr>
      </w:pP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19"/>
        <w:gridCol w:w="674"/>
        <w:gridCol w:w="302"/>
        <w:gridCol w:w="423"/>
        <w:gridCol w:w="665"/>
        <w:gridCol w:w="825"/>
        <w:gridCol w:w="139"/>
        <w:gridCol w:w="1524"/>
        <w:gridCol w:w="1331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1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3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  <w:lang w:eastAsia="zh-CN"/>
              </w:rPr>
              <w:t>是否中共党员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ascii="宋体" w:hAnsi="宋体" w:eastAsia="宋体" w:cs="宋体"/>
                <w:spacing w:val="-14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65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身高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82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应聘岗位</w:t>
            </w:r>
          </w:p>
        </w:tc>
        <w:tc>
          <w:tcPr>
            <w:tcW w:w="2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服军役情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3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00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1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身份证号 码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9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现 住地 址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7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紧急联系人姓名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紧急联系人电话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5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考取证书及个人特长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89" w:hRule="exact"/>
          <w:jc w:val="center"/>
        </w:trPr>
        <w:tc>
          <w:tcPr>
            <w:tcW w:w="1519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简  历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151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参与（主持）项目情况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180" w:lineRule="atLeas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310" w:type="dxa"/>
            <w:gridSpan w:val="9"/>
            <w:noWrap w:val="0"/>
            <w:vAlign w:val="center"/>
          </w:tcPr>
          <w:p>
            <w:pPr>
              <w:spacing w:line="180" w:lineRule="atLeas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称  谓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  治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面  貌</w:t>
            </w: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42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exact"/>
          <w:jc w:val="center"/>
        </w:trPr>
        <w:tc>
          <w:tcPr>
            <w:tcW w:w="9829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1、本次招聘考试未指定任何考试复习用书，不委托任何单位和个人举办考试的辅导培训班，也不指定任何考试参考书，请各位报考者知悉。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2、各位报考者需承诺报名表填写的信息准确无误，所提交的证件、资料和照片真实有效，资格审核的各个阶段如发现有不实之处，报考者应承诺自愿放弃考试和聘用资格。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3、本场招聘考试不收取任何费用，如因报考者自身原因所产生的其他费用纠纷，与驻马店市保安服务有限公司汝南县分公司无关。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宋体" w:hAnsi="宋体" w:eastAsia="宋体" w:cs="宋体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            承诺人签字：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日期：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none"/>
                <w:lang w:val="en-US" w:eastAsia="zh-CN"/>
              </w:rPr>
              <w:t>日</w:t>
            </w:r>
          </w:p>
        </w:tc>
      </w:tr>
    </w:tbl>
    <w:p>
      <w:pPr>
        <w:pStyle w:val="2"/>
        <w:rPr>
          <w:rFonts w:hint="eastAsia" w:ascii="宋体" w:hAnsi="宋体" w:cs="宋体"/>
          <w:spacing w:val="10"/>
          <w:sz w:val="24"/>
          <w:szCs w:val="24"/>
          <w:highlight w:val="none"/>
        </w:rPr>
      </w:pPr>
    </w:p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jk1MTVjZTZjZWQ4OTQ3MTI5YWYyODY4MTBlNTEifQ=="/>
  </w:docVars>
  <w:rsids>
    <w:rsidRoot w:val="75254DE2"/>
    <w:rsid w:val="08F90C57"/>
    <w:rsid w:val="0B88096E"/>
    <w:rsid w:val="0F821C3E"/>
    <w:rsid w:val="124F68EC"/>
    <w:rsid w:val="13F5297B"/>
    <w:rsid w:val="142A2C5B"/>
    <w:rsid w:val="1437543F"/>
    <w:rsid w:val="145F1E98"/>
    <w:rsid w:val="1C993A4C"/>
    <w:rsid w:val="1E473834"/>
    <w:rsid w:val="214E5226"/>
    <w:rsid w:val="224943FC"/>
    <w:rsid w:val="23D164C3"/>
    <w:rsid w:val="245067D0"/>
    <w:rsid w:val="26067673"/>
    <w:rsid w:val="34B6254B"/>
    <w:rsid w:val="35C02963"/>
    <w:rsid w:val="371D47F1"/>
    <w:rsid w:val="37C42AAD"/>
    <w:rsid w:val="385E17AF"/>
    <w:rsid w:val="3CD41F97"/>
    <w:rsid w:val="3F8D7A41"/>
    <w:rsid w:val="42FE474E"/>
    <w:rsid w:val="46A34A7C"/>
    <w:rsid w:val="489E6733"/>
    <w:rsid w:val="4DDC096C"/>
    <w:rsid w:val="4F2B67CB"/>
    <w:rsid w:val="5010694A"/>
    <w:rsid w:val="51A046BE"/>
    <w:rsid w:val="52E961BF"/>
    <w:rsid w:val="537509AB"/>
    <w:rsid w:val="58157643"/>
    <w:rsid w:val="5E3E55B5"/>
    <w:rsid w:val="63406524"/>
    <w:rsid w:val="645147AB"/>
    <w:rsid w:val="702876B7"/>
    <w:rsid w:val="75254DE2"/>
    <w:rsid w:val="76345EC8"/>
    <w:rsid w:val="79735424"/>
    <w:rsid w:val="7CB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2246</Words>
  <Characters>2344</Characters>
  <Lines>0</Lines>
  <Paragraphs>0</Paragraphs>
  <TotalTime>0</TotalTime>
  <ScaleCrop>false</ScaleCrop>
  <LinksUpToDate>false</LinksUpToDate>
  <CharactersWithSpaces>2427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2020-11-23T09:02:00Z</dcterms:created>
  <dc:creator>Administrator</dc:creator>
  <cp:lastModifiedBy>Sure</cp:lastModifiedBy>
  <dcterms:modified xsi:type="dcterms:W3CDTF">2023-07-17T07:56:56Z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7C8817CC5935454AA37D36510090FF2D_13</vt:lpwstr>
  </property>
</Properties>
</file>